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922B" w14:textId="775F1D72" w:rsidR="00094E0F" w:rsidRDefault="002F06BF" w:rsidP="00E35B3C">
      <w:pPr>
        <w:pBdr>
          <w:bottom w:val="single" w:sz="12" w:space="1" w:color="auto"/>
        </w:pBdr>
        <w:jc w:val="center"/>
        <w:rPr>
          <w:rFonts w:cstheme="minorHAnsi"/>
          <w:b/>
          <w:sz w:val="24"/>
          <w:szCs w:val="24"/>
        </w:rPr>
      </w:pPr>
      <w:r w:rsidRPr="00E86BB7">
        <w:rPr>
          <w:rFonts w:cstheme="minorHAnsi"/>
          <w:b/>
          <w:sz w:val="24"/>
          <w:szCs w:val="24"/>
        </w:rPr>
        <w:t xml:space="preserve">POSITION DESCRIPTION </w:t>
      </w:r>
      <w:r w:rsidR="0035144D">
        <w:rPr>
          <w:rFonts w:cstheme="minorHAnsi"/>
          <w:b/>
          <w:sz w:val="24"/>
          <w:szCs w:val="24"/>
        </w:rPr>
        <w:t>UPDATE</w:t>
      </w:r>
      <w:r w:rsidR="00E86BB7">
        <w:rPr>
          <w:rFonts w:cstheme="minorHAnsi"/>
          <w:b/>
          <w:sz w:val="24"/>
          <w:szCs w:val="24"/>
        </w:rPr>
        <w:t xml:space="preserve"> TEMPLATE</w:t>
      </w:r>
    </w:p>
    <w:p w14:paraId="0B1714FD" w14:textId="77777777" w:rsidR="00461C1E" w:rsidRPr="0089782A" w:rsidRDefault="0089782A" w:rsidP="00461C1E">
      <w:pPr>
        <w:rPr>
          <w:rFonts w:cstheme="minorHAnsi"/>
          <w:b/>
          <w:bCs/>
        </w:rPr>
      </w:pPr>
      <w:r w:rsidRPr="0089782A">
        <w:rPr>
          <w:rFonts w:cstheme="minorHAnsi"/>
          <w:b/>
          <w:bCs/>
        </w:rPr>
        <w:t>POSITION #:</w:t>
      </w:r>
      <w:r w:rsidR="00934907">
        <w:rPr>
          <w:rFonts w:cstheme="minorHAnsi"/>
          <w:b/>
          <w:bCs/>
        </w:rPr>
        <w:t xml:space="preserve"> </w:t>
      </w:r>
    </w:p>
    <w:p w14:paraId="0F8CD447" w14:textId="3FF2B278" w:rsidR="00461C1E" w:rsidRDefault="0089782A" w:rsidP="00461C1E">
      <w:pPr>
        <w:rPr>
          <w:rFonts w:cstheme="minorHAnsi"/>
          <w:b/>
          <w:bCs/>
        </w:rPr>
      </w:pPr>
      <w:r w:rsidRPr="0089782A">
        <w:rPr>
          <w:rFonts w:cstheme="minorHAnsi"/>
          <w:b/>
          <w:bCs/>
        </w:rPr>
        <w:t>EMPLOYEE NAME</w:t>
      </w:r>
      <w:r w:rsidR="00461C1E" w:rsidRPr="0089782A">
        <w:rPr>
          <w:rFonts w:cstheme="minorHAnsi"/>
          <w:b/>
          <w:bCs/>
        </w:rPr>
        <w:t xml:space="preserve">: </w:t>
      </w:r>
    </w:p>
    <w:p w14:paraId="0ABCE3EB" w14:textId="03BBD21D" w:rsidR="002F4CE3" w:rsidRDefault="0089782A" w:rsidP="006301E0">
      <w:pPr>
        <w:spacing w:after="0" w:line="240" w:lineRule="auto"/>
        <w:rPr>
          <w:rFonts w:cstheme="minorHAnsi"/>
          <w:b/>
          <w:bCs/>
        </w:rPr>
      </w:pPr>
      <w:r w:rsidRPr="0089782A">
        <w:rPr>
          <w:rFonts w:cstheme="minorHAnsi"/>
          <w:b/>
          <w:bCs/>
        </w:rPr>
        <w:t>DEPARTMENT</w:t>
      </w:r>
      <w:r w:rsidR="002F4CE3">
        <w:rPr>
          <w:rFonts w:cstheme="minorHAnsi"/>
          <w:b/>
          <w:bCs/>
        </w:rPr>
        <w:t xml:space="preserve">: </w:t>
      </w:r>
    </w:p>
    <w:p w14:paraId="16EC566A" w14:textId="77777777" w:rsidR="002F4CE3" w:rsidRDefault="002F4CE3" w:rsidP="006301E0">
      <w:pPr>
        <w:spacing w:after="0" w:line="240" w:lineRule="auto"/>
        <w:rPr>
          <w:rFonts w:cstheme="minorHAnsi"/>
          <w:b/>
          <w:bCs/>
        </w:rPr>
      </w:pPr>
    </w:p>
    <w:p w14:paraId="28B85B45" w14:textId="57815024" w:rsidR="006301E0" w:rsidRPr="0089782A" w:rsidRDefault="0089782A" w:rsidP="006301E0">
      <w:pPr>
        <w:spacing w:after="0" w:line="240" w:lineRule="auto"/>
        <w:rPr>
          <w:rFonts w:cstheme="minorHAnsi"/>
          <w:b/>
          <w:bCs/>
        </w:rPr>
      </w:pPr>
      <w:r w:rsidRPr="0089782A">
        <w:rPr>
          <w:rFonts w:cstheme="minorHAnsi"/>
          <w:b/>
          <w:bCs/>
        </w:rPr>
        <w:t>COMMENTS/SUMMARY</w:t>
      </w:r>
    </w:p>
    <w:p w14:paraId="439237BD" w14:textId="1919D5E8" w:rsidR="00E86BB7" w:rsidRDefault="00256A4B" w:rsidP="006301E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What action is being requested? </w:t>
      </w:r>
      <w:r w:rsidR="0012730F">
        <w:rPr>
          <w:rFonts w:cstheme="minorHAnsi"/>
          <w:i/>
          <w:iCs/>
          <w:sz w:val="20"/>
          <w:szCs w:val="20"/>
        </w:rPr>
        <w:t xml:space="preserve">Examples: </w:t>
      </w:r>
      <w:r>
        <w:rPr>
          <w:rFonts w:cstheme="minorHAnsi"/>
          <w:i/>
          <w:iCs/>
          <w:sz w:val="20"/>
          <w:szCs w:val="20"/>
        </w:rPr>
        <w:t>Reclassification with salary increase.</w:t>
      </w:r>
      <w:r w:rsidR="00F828CA">
        <w:rPr>
          <w:rFonts w:cstheme="minorHAnsi"/>
          <w:i/>
          <w:iCs/>
          <w:sz w:val="20"/>
          <w:szCs w:val="20"/>
        </w:rPr>
        <w:t xml:space="preserve"> </w:t>
      </w:r>
      <w:r w:rsidR="0012730F">
        <w:rPr>
          <w:rFonts w:cstheme="minorHAnsi"/>
          <w:i/>
          <w:iCs/>
          <w:sz w:val="20"/>
          <w:szCs w:val="20"/>
        </w:rPr>
        <w:t>Are these duties</w:t>
      </w:r>
      <w:r w:rsidR="00F828CA">
        <w:rPr>
          <w:rFonts w:cstheme="minorHAnsi"/>
          <w:i/>
          <w:iCs/>
          <w:sz w:val="20"/>
          <w:szCs w:val="20"/>
        </w:rPr>
        <w:t xml:space="preserve"> new to the department</w:t>
      </w:r>
      <w:r w:rsidR="0012730F">
        <w:rPr>
          <w:rFonts w:cstheme="minorHAnsi"/>
          <w:i/>
          <w:iCs/>
          <w:sz w:val="20"/>
          <w:szCs w:val="20"/>
        </w:rPr>
        <w:t xml:space="preserve">? If not, </w:t>
      </w:r>
      <w:r w:rsidR="00833374">
        <w:rPr>
          <w:rFonts w:cstheme="minorHAnsi"/>
          <w:i/>
          <w:iCs/>
          <w:sz w:val="20"/>
          <w:szCs w:val="20"/>
        </w:rPr>
        <w:t xml:space="preserve">list </w:t>
      </w:r>
      <w:r w:rsidR="0012730F">
        <w:rPr>
          <w:rFonts w:cstheme="minorHAnsi"/>
          <w:i/>
          <w:iCs/>
          <w:sz w:val="20"/>
          <w:szCs w:val="20"/>
        </w:rPr>
        <w:t xml:space="preserve">where </w:t>
      </w:r>
      <w:r w:rsidR="00833374">
        <w:rPr>
          <w:rFonts w:cstheme="minorHAnsi"/>
          <w:i/>
          <w:iCs/>
          <w:sz w:val="20"/>
          <w:szCs w:val="20"/>
        </w:rPr>
        <w:t>they are</w:t>
      </w:r>
      <w:r w:rsidR="0012730F">
        <w:rPr>
          <w:rFonts w:cstheme="minorHAnsi"/>
          <w:i/>
          <w:iCs/>
          <w:sz w:val="20"/>
          <w:szCs w:val="20"/>
        </w:rPr>
        <w:t xml:space="preserve"> coming from (include position #s if applicable)</w:t>
      </w:r>
      <w:r w:rsidR="00833374">
        <w:rPr>
          <w:rFonts w:cstheme="minorHAnsi"/>
          <w:i/>
          <w:iCs/>
          <w:sz w:val="20"/>
          <w:szCs w:val="20"/>
        </w:rPr>
        <w:t>.</w:t>
      </w:r>
    </w:p>
    <w:p w14:paraId="5B71270C" w14:textId="77777777" w:rsidR="00A57FFA" w:rsidRDefault="00A57FFA" w:rsidP="006301E0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W w:w="11056" w:type="dxa"/>
        <w:tblInd w:w="113" w:type="dxa"/>
        <w:tblLook w:val="04A0" w:firstRow="1" w:lastRow="0" w:firstColumn="1" w:lastColumn="0" w:noHBand="0" w:noVBand="1"/>
      </w:tblPr>
      <w:tblGrid>
        <w:gridCol w:w="11056"/>
      </w:tblGrid>
      <w:tr w:rsidR="00A57FFA" w:rsidRPr="00673EA8" w14:paraId="0EAF9508" w14:textId="77777777" w:rsidTr="004E22BD">
        <w:trPr>
          <w:trHeight w:val="1385"/>
        </w:trPr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EF3EBF3" w14:textId="5956CDEA" w:rsidR="00A57FFA" w:rsidRPr="005B79BB" w:rsidRDefault="004E22BD" w:rsidP="00A57F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  <w:r w:rsidR="006E07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Request</w:t>
            </w:r>
            <w:r w:rsidR="00A57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r w:rsidR="001B11BF">
              <w:rPr>
                <w:rFonts w:ascii="Calibri" w:eastAsia="Times New Roman" w:hAnsi="Calibri" w:cs="Calibri"/>
                <w:color w:val="000000"/>
              </w:rPr>
              <w:t>-</w:t>
            </w:r>
            <w:r w:rsidR="007C5EA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00F51FE3" w14:textId="77777777" w:rsidR="006301E0" w:rsidRPr="00316082" w:rsidRDefault="006301E0" w:rsidP="00461C1E">
      <w:pPr>
        <w:rPr>
          <w:rFonts w:cstheme="minorHAnsi"/>
          <w:b/>
          <w:bCs/>
        </w:rPr>
      </w:pPr>
    </w:p>
    <w:tbl>
      <w:tblPr>
        <w:tblW w:w="11174" w:type="dxa"/>
        <w:tblInd w:w="-5" w:type="dxa"/>
        <w:tblLook w:val="04A0" w:firstRow="1" w:lastRow="0" w:firstColumn="1" w:lastColumn="0" w:noHBand="0" w:noVBand="1"/>
      </w:tblPr>
      <w:tblGrid>
        <w:gridCol w:w="2363"/>
        <w:gridCol w:w="3245"/>
        <w:gridCol w:w="2245"/>
        <w:gridCol w:w="3321"/>
      </w:tblGrid>
      <w:tr w:rsidR="00461C1E" w:rsidRPr="00461C1E" w14:paraId="2CFB6E49" w14:textId="77777777" w:rsidTr="00ED5CE9">
        <w:trPr>
          <w:trHeight w:val="300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D501FC" w14:textId="77777777" w:rsidR="00461C1E" w:rsidRPr="00461C1E" w:rsidRDefault="00461C1E" w:rsidP="00461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1C1E">
              <w:rPr>
                <w:rFonts w:ascii="Calibri" w:eastAsia="Times New Roman" w:hAnsi="Calibri" w:cs="Calibri"/>
                <w:b/>
                <w:bCs/>
                <w:color w:val="000000"/>
              </w:rPr>
              <w:t>Current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B9F511" w14:textId="77777777" w:rsidR="00461C1E" w:rsidRPr="00461C1E" w:rsidRDefault="00461C1E" w:rsidP="00461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1C1E">
              <w:rPr>
                <w:rFonts w:ascii="Calibri" w:eastAsia="Times New Roman" w:hAnsi="Calibri" w:cs="Calibri"/>
                <w:b/>
                <w:bCs/>
                <w:color w:val="000000"/>
              </w:rPr>
              <w:t>Proposed</w:t>
            </w:r>
          </w:p>
        </w:tc>
      </w:tr>
      <w:tr w:rsidR="00461C1E" w:rsidRPr="00461C1E" w14:paraId="193B7D95" w14:textId="77777777" w:rsidTr="00ED5CE9"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A995" w14:textId="77777777" w:rsidR="00461C1E" w:rsidRPr="00461C1E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Classification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08268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7C258" w14:textId="77777777" w:rsidR="00461C1E" w:rsidRPr="00461C1E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Classification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79FD5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D5CE9" w:rsidRPr="00461C1E" w14:paraId="063FA05B" w14:textId="77777777" w:rsidTr="00ED5CE9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21B9" w14:textId="6F7B40E5" w:rsidR="00ED5CE9" w:rsidRPr="00461C1E" w:rsidRDefault="00ED5CE9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Job Code #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9626B" w14:textId="77777777" w:rsidR="00ED5CE9" w:rsidRPr="00461C1E" w:rsidRDefault="00ED5CE9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15CCB" w14:textId="27278EC0" w:rsidR="00ED5CE9" w:rsidRPr="00461C1E" w:rsidRDefault="00ED5CE9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Job Code #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19AE2" w14:textId="77777777" w:rsidR="00ED5CE9" w:rsidRPr="000339DC" w:rsidRDefault="00ED5CE9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1C1E" w:rsidRPr="00461C1E" w14:paraId="16D91423" w14:textId="77777777" w:rsidTr="00ED5CE9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7062" w14:textId="77777777" w:rsidR="00461C1E" w:rsidRPr="00461C1E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Working Title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1C5F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27E6" w14:textId="77777777" w:rsidR="00461C1E" w:rsidRPr="00461C1E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Working Title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9604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61C1E" w:rsidRPr="00461C1E" w14:paraId="631FF2EE" w14:textId="77777777" w:rsidTr="00ED5CE9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3FC9" w14:textId="77777777" w:rsidR="00461C1E" w:rsidRPr="00461C1E" w:rsidRDefault="009B47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Supervisor</w:t>
            </w:r>
            <w:r w:rsidR="00461C1E" w:rsidRPr="00461C1E">
              <w:rPr>
                <w:rFonts w:ascii="Calibri" w:eastAsia="Times New Roman" w:hAnsi="Calibri" w:cs="Calibri"/>
                <w:color w:val="000000"/>
              </w:rPr>
              <w:t xml:space="preserve"> Position #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9B6EB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385A" w14:textId="77777777" w:rsidR="00461C1E" w:rsidRPr="00461C1E" w:rsidRDefault="009B47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Supervisor</w:t>
            </w:r>
            <w:r w:rsidR="00461C1E" w:rsidRPr="00461C1E">
              <w:rPr>
                <w:rFonts w:ascii="Calibri" w:eastAsia="Times New Roman" w:hAnsi="Calibri" w:cs="Calibri"/>
                <w:color w:val="000000"/>
              </w:rPr>
              <w:t xml:space="preserve"> Position #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DAC82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61C1E" w:rsidRPr="00461C1E" w14:paraId="4515F6D3" w14:textId="77777777" w:rsidTr="00ED5CE9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79077" w14:textId="24C32D7F" w:rsidR="00461C1E" w:rsidRPr="00461C1E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Position</w:t>
            </w:r>
            <w:r w:rsidR="00B11C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C38" w:rsidRPr="00B11C38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  <w:r w:rsidR="00ED5CE9" w:rsidRPr="00B11C38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461C1E">
              <w:rPr>
                <w:rFonts w:ascii="Calibri" w:eastAsia="Times New Roman" w:hAnsi="Calibri" w:cs="Calibri"/>
                <w:color w:val="000000"/>
              </w:rPr>
              <w:t xml:space="preserve"> Supervised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16AC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89E78" w14:textId="7090DE0E" w:rsidR="00461C1E" w:rsidRPr="00461C1E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1C1E">
              <w:rPr>
                <w:rFonts w:ascii="Calibri" w:eastAsia="Times New Roman" w:hAnsi="Calibri" w:cs="Calibri"/>
                <w:color w:val="000000"/>
              </w:rPr>
              <w:t>Position</w:t>
            </w:r>
            <w:r w:rsidR="00B11C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11C38" w:rsidRPr="00B11C38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  <w:r w:rsidRPr="00B11C38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461C1E">
              <w:rPr>
                <w:rFonts w:ascii="Calibri" w:eastAsia="Times New Roman" w:hAnsi="Calibri" w:cs="Calibri"/>
                <w:color w:val="000000"/>
              </w:rPr>
              <w:t xml:space="preserve"> Supervised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46791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61C1E" w:rsidRPr="00461C1E" w14:paraId="4A068AF3" w14:textId="77777777" w:rsidTr="00ED5CE9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ACBA0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A433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01BC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94E87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61C1E" w:rsidRPr="00461C1E" w14:paraId="34FF938F" w14:textId="77777777" w:rsidTr="00ED5CE9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7A7E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3B65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062B0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E157" w14:textId="77777777" w:rsidR="00461C1E" w:rsidRPr="000339DC" w:rsidRDefault="00461C1E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39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8368A" w:rsidRPr="00461C1E" w14:paraId="2FD3D3CB" w14:textId="77777777" w:rsidTr="00ED5CE9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63581" w14:textId="77777777" w:rsidR="00B8368A" w:rsidRPr="000339DC" w:rsidRDefault="00B8368A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F618B" w14:textId="77777777" w:rsidR="00B8368A" w:rsidRPr="000339DC" w:rsidRDefault="00B8368A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D682" w14:textId="77777777" w:rsidR="00B8368A" w:rsidRPr="000339DC" w:rsidRDefault="00B8368A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AF7DE" w14:textId="77777777" w:rsidR="00B8368A" w:rsidRPr="000339DC" w:rsidRDefault="00B8368A" w:rsidP="00461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C7218B0" w14:textId="77777777" w:rsidR="007E5185" w:rsidRDefault="007E5185" w:rsidP="009A530E">
      <w:pPr>
        <w:spacing w:after="0" w:line="240" w:lineRule="auto"/>
        <w:rPr>
          <w:rFonts w:cstheme="minorHAnsi"/>
        </w:rPr>
      </w:pPr>
    </w:p>
    <w:p w14:paraId="1029BFE1" w14:textId="77777777" w:rsidR="001C7E5F" w:rsidRPr="001C7E5F" w:rsidRDefault="001C7E5F" w:rsidP="009A530E">
      <w:pPr>
        <w:spacing w:after="0" w:line="240" w:lineRule="auto"/>
        <w:rPr>
          <w:rFonts w:cstheme="minorHAnsi"/>
        </w:rPr>
      </w:pPr>
    </w:p>
    <w:p w14:paraId="2CB2DE17" w14:textId="77777777" w:rsidR="00125641" w:rsidRPr="007F64D4" w:rsidRDefault="00125641" w:rsidP="002F06BF">
      <w:pPr>
        <w:rPr>
          <w:rFonts w:cstheme="minorHAnsi"/>
          <w:b/>
          <w:bCs/>
        </w:rPr>
      </w:pPr>
      <w:r w:rsidRPr="007F64D4">
        <w:rPr>
          <w:rFonts w:cstheme="minorHAnsi"/>
          <w:b/>
          <w:bCs/>
        </w:rPr>
        <w:t>FOCUS STATEMENT</w:t>
      </w:r>
    </w:p>
    <w:p w14:paraId="64FEEE42" w14:textId="77777777" w:rsidR="00E86BB7" w:rsidRPr="00E86BB7" w:rsidRDefault="00BC667C" w:rsidP="002F06BF">
      <w:pPr>
        <w:rPr>
          <w:i/>
          <w:iCs/>
          <w:sz w:val="20"/>
          <w:szCs w:val="20"/>
        </w:rPr>
      </w:pPr>
      <w:r w:rsidRPr="00BC667C">
        <w:rPr>
          <w:b/>
          <w:bCs/>
          <w:sz w:val="20"/>
          <w:szCs w:val="20"/>
        </w:rPr>
        <w:t>The character limit for this section is 500</w:t>
      </w:r>
      <w:r w:rsidRPr="00E013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16082" w:rsidRPr="007E5185">
        <w:rPr>
          <w:rFonts w:cstheme="minorHAnsi"/>
          <w:i/>
          <w:iCs/>
          <w:sz w:val="20"/>
          <w:szCs w:val="20"/>
        </w:rPr>
        <w:t>Briefly describe the primary purpose or focus of this position.</w:t>
      </w:r>
      <w:r w:rsidR="007E5185" w:rsidRPr="007E5185">
        <w:rPr>
          <w:rFonts w:cstheme="minorHAnsi"/>
          <w:i/>
          <w:iCs/>
          <w:sz w:val="20"/>
          <w:szCs w:val="20"/>
        </w:rPr>
        <w:t xml:space="preserve"> </w:t>
      </w:r>
      <w:r w:rsidR="007E5185" w:rsidRPr="007E5185">
        <w:rPr>
          <w:i/>
          <w:iCs/>
          <w:sz w:val="20"/>
          <w:szCs w:val="20"/>
        </w:rPr>
        <w:t xml:space="preserve">Focus statements are to be written in a concise, yet descriptive manner to articulate the summary of the position’s responsibilities. For example, “Performs professional accounting work for Athletics.  Prepares financial statements, reports and recommendations for management planning.”  </w:t>
      </w:r>
      <w:r w:rsidR="007E5185" w:rsidRPr="00BC667C">
        <w:rPr>
          <w:b/>
          <w:bCs/>
          <w:i/>
          <w:iCs/>
          <w:sz w:val="20"/>
          <w:szCs w:val="20"/>
        </w:rPr>
        <w:t>Generally, focus statements are no more than 2 or 3 sentences</w:t>
      </w:r>
      <w:r w:rsidR="007E5185" w:rsidRPr="007E5185">
        <w:rPr>
          <w:i/>
          <w:iCs/>
          <w:sz w:val="20"/>
          <w:szCs w:val="20"/>
        </w:rPr>
        <w:t>.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08"/>
        <w:gridCol w:w="5670"/>
      </w:tblGrid>
      <w:tr w:rsidR="00125641" w:rsidRPr="001C7E5F" w14:paraId="067003DF" w14:textId="77777777" w:rsidTr="001D0E9B">
        <w:tc>
          <w:tcPr>
            <w:tcW w:w="5508" w:type="dxa"/>
          </w:tcPr>
          <w:p w14:paraId="230750A1" w14:textId="77777777" w:rsidR="00125641" w:rsidRPr="00D6736C" w:rsidRDefault="006301E0" w:rsidP="00125641">
            <w:pPr>
              <w:jc w:val="center"/>
              <w:rPr>
                <w:rFonts w:cstheme="minorHAnsi"/>
                <w:b/>
                <w:bCs/>
              </w:rPr>
            </w:pPr>
            <w:r w:rsidRPr="00D6736C">
              <w:rPr>
                <w:rFonts w:cstheme="minorHAnsi"/>
                <w:b/>
                <w:bCs/>
              </w:rPr>
              <w:t>Current</w:t>
            </w:r>
          </w:p>
        </w:tc>
        <w:tc>
          <w:tcPr>
            <w:tcW w:w="5670" w:type="dxa"/>
          </w:tcPr>
          <w:p w14:paraId="6AACE8E8" w14:textId="77777777" w:rsidR="00125641" w:rsidRPr="00D6736C" w:rsidRDefault="00125641" w:rsidP="00125641">
            <w:pPr>
              <w:jc w:val="center"/>
              <w:rPr>
                <w:rFonts w:cstheme="minorHAnsi"/>
                <w:b/>
                <w:bCs/>
              </w:rPr>
            </w:pPr>
            <w:r w:rsidRPr="00D6736C">
              <w:rPr>
                <w:rFonts w:cstheme="minorHAnsi"/>
                <w:b/>
                <w:bCs/>
              </w:rPr>
              <w:t>Proposed</w:t>
            </w:r>
          </w:p>
        </w:tc>
      </w:tr>
      <w:tr w:rsidR="00125641" w:rsidRPr="001C7E5F" w14:paraId="1F0A52B5" w14:textId="77777777" w:rsidTr="00E86BB7">
        <w:trPr>
          <w:trHeight w:val="2654"/>
        </w:trPr>
        <w:tc>
          <w:tcPr>
            <w:tcW w:w="5508" w:type="dxa"/>
          </w:tcPr>
          <w:p w14:paraId="12513198" w14:textId="77777777" w:rsidR="00125641" w:rsidRPr="007F64D4" w:rsidRDefault="00125641" w:rsidP="008312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FE854CE" w14:textId="77777777" w:rsidR="00125641" w:rsidRPr="007F64D4" w:rsidRDefault="00125641" w:rsidP="00471C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13A47F" w14:textId="77777777" w:rsidR="00125641" w:rsidRDefault="00125641" w:rsidP="00125641">
      <w:pPr>
        <w:rPr>
          <w:rFonts w:cstheme="minorHAnsi"/>
        </w:rPr>
      </w:pPr>
    </w:p>
    <w:p w14:paraId="7F860B7E" w14:textId="77777777" w:rsidR="001A6F31" w:rsidRDefault="001A6F31" w:rsidP="002F06BF">
      <w:pPr>
        <w:rPr>
          <w:rFonts w:cstheme="minorHAnsi"/>
          <w:b/>
          <w:bCs/>
        </w:rPr>
      </w:pPr>
    </w:p>
    <w:p w14:paraId="7D53DF83" w14:textId="77777777" w:rsidR="001A6F31" w:rsidRDefault="001A6F31" w:rsidP="002F06BF">
      <w:pPr>
        <w:rPr>
          <w:rFonts w:cstheme="minorHAnsi"/>
          <w:b/>
          <w:bCs/>
        </w:rPr>
      </w:pPr>
    </w:p>
    <w:p w14:paraId="5902AE97" w14:textId="5473E638" w:rsidR="00316082" w:rsidRPr="001A6F31" w:rsidRDefault="007F64D4" w:rsidP="002F06B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POSITION RESPONSIBILITIES</w:t>
      </w:r>
    </w:p>
    <w:p w14:paraId="56F0C96B" w14:textId="70D758B1" w:rsidR="004D2675" w:rsidRPr="00E86BB7" w:rsidRDefault="00BC667C">
      <w:pPr>
        <w:rPr>
          <w:rFonts w:cstheme="minorHAnsi"/>
          <w:i/>
          <w:iCs/>
          <w:sz w:val="20"/>
          <w:szCs w:val="20"/>
        </w:rPr>
      </w:pPr>
      <w:r w:rsidRPr="00BC667C">
        <w:rPr>
          <w:b/>
          <w:bCs/>
          <w:sz w:val="20"/>
          <w:szCs w:val="20"/>
        </w:rPr>
        <w:t>The character limit for this section is 1,325</w:t>
      </w:r>
      <w:r>
        <w:rPr>
          <w:b/>
          <w:bCs/>
          <w:sz w:val="20"/>
          <w:szCs w:val="20"/>
        </w:rPr>
        <w:t>,</w:t>
      </w:r>
      <w:r w:rsidRPr="00BC667C">
        <w:rPr>
          <w:b/>
          <w:bCs/>
          <w:sz w:val="20"/>
          <w:szCs w:val="20"/>
        </w:rPr>
        <w:t xml:space="preserve"> including spaces.</w:t>
      </w:r>
      <w:r w:rsidRPr="00E013B7">
        <w:rPr>
          <w:sz w:val="20"/>
          <w:szCs w:val="20"/>
        </w:rPr>
        <w:t xml:space="preserve">  </w:t>
      </w:r>
      <w:r w:rsidR="00316082" w:rsidRPr="007E5185">
        <w:rPr>
          <w:rFonts w:cstheme="minorHAnsi"/>
          <w:i/>
          <w:iCs/>
          <w:sz w:val="20"/>
          <w:szCs w:val="20"/>
        </w:rPr>
        <w:t xml:space="preserve">Provide a minimum of 3 and a maximum of 7 descriptions of the responsibilities performed by the position. </w:t>
      </w:r>
      <w:r w:rsidR="00E057AA">
        <w:rPr>
          <w:rFonts w:cstheme="minorHAnsi"/>
          <w:i/>
          <w:iCs/>
          <w:sz w:val="20"/>
          <w:szCs w:val="20"/>
        </w:rPr>
        <w:t xml:space="preserve">List them in descending order of time allocation. </w:t>
      </w:r>
      <w:r w:rsidR="00316082" w:rsidRPr="007E5185">
        <w:rPr>
          <w:rFonts w:cstheme="minorHAnsi"/>
          <w:i/>
          <w:iCs/>
          <w:sz w:val="20"/>
          <w:szCs w:val="20"/>
        </w:rPr>
        <w:t>Group similar responsibilities accordingly.</w:t>
      </w:r>
      <w:r w:rsidR="007F64D4" w:rsidRPr="007F64D4">
        <w:rPr>
          <w:i/>
          <w:iCs/>
          <w:sz w:val="20"/>
          <w:szCs w:val="20"/>
        </w:rPr>
        <w:t xml:space="preserve"> </w:t>
      </w:r>
      <w:r w:rsidR="007F64D4" w:rsidRPr="007E5185">
        <w:rPr>
          <w:i/>
          <w:iCs/>
          <w:sz w:val="20"/>
          <w:szCs w:val="20"/>
        </w:rPr>
        <w:t>Sentence tenses and punctuation need to be consistent and appropriate.</w:t>
      </w:r>
      <w:r w:rsidR="00316082" w:rsidRPr="007E5185">
        <w:rPr>
          <w:rFonts w:cstheme="minorHAnsi"/>
          <w:i/>
          <w:iCs/>
          <w:sz w:val="20"/>
          <w:szCs w:val="20"/>
        </w:rPr>
        <w:t xml:space="preserve"> </w:t>
      </w:r>
      <w:r w:rsidR="007E5185" w:rsidRPr="007E5185">
        <w:rPr>
          <w:i/>
          <w:iCs/>
          <w:sz w:val="20"/>
          <w:szCs w:val="20"/>
        </w:rPr>
        <w:t xml:space="preserve">Incorporate </w:t>
      </w:r>
      <w:r w:rsidR="007E5185" w:rsidRPr="00BC667C">
        <w:rPr>
          <w:b/>
          <w:bCs/>
          <w:i/>
          <w:iCs/>
          <w:sz w:val="20"/>
          <w:szCs w:val="20"/>
        </w:rPr>
        <w:t>action verbs</w:t>
      </w:r>
      <w:r w:rsidR="007E5185" w:rsidRPr="007E5185">
        <w:rPr>
          <w:i/>
          <w:iCs/>
          <w:sz w:val="20"/>
          <w:szCs w:val="20"/>
        </w:rPr>
        <w:t xml:space="preserve"> and get right to the point to </w:t>
      </w:r>
      <w:r w:rsidR="00E86BB7">
        <w:rPr>
          <w:i/>
          <w:iCs/>
          <w:sz w:val="20"/>
          <w:szCs w:val="20"/>
        </w:rPr>
        <w:t>explain</w:t>
      </w:r>
      <w:r w:rsidR="007E5185" w:rsidRPr="007E5185">
        <w:rPr>
          <w:i/>
          <w:iCs/>
          <w:sz w:val="20"/>
          <w:szCs w:val="20"/>
        </w:rPr>
        <w:t xml:space="preserve"> what the position is doing</w:t>
      </w:r>
      <w:r w:rsidR="007E5185">
        <w:rPr>
          <w:i/>
          <w:iCs/>
          <w:sz w:val="20"/>
          <w:szCs w:val="20"/>
        </w:rPr>
        <w:t>.</w:t>
      </w:r>
      <w:r w:rsidR="007E5185" w:rsidRPr="007E5185">
        <w:rPr>
          <w:i/>
          <w:iCs/>
          <w:sz w:val="20"/>
          <w:szCs w:val="20"/>
        </w:rPr>
        <w:t xml:space="preserve"> </w:t>
      </w:r>
      <w:r w:rsidR="007E5185" w:rsidRPr="007E5185">
        <w:rPr>
          <w:rFonts w:cstheme="minorHAnsi"/>
          <w:i/>
          <w:iCs/>
          <w:sz w:val="20"/>
          <w:szCs w:val="20"/>
        </w:rPr>
        <w:t xml:space="preserve">No responsibility </w:t>
      </w:r>
      <w:r w:rsidR="007E5185">
        <w:rPr>
          <w:rFonts w:cstheme="minorHAnsi"/>
          <w:i/>
          <w:iCs/>
          <w:sz w:val="20"/>
          <w:szCs w:val="20"/>
        </w:rPr>
        <w:t>may</w:t>
      </w:r>
      <w:r w:rsidR="007E5185" w:rsidRPr="007E5185">
        <w:rPr>
          <w:rFonts w:cstheme="minorHAnsi"/>
          <w:i/>
          <w:iCs/>
          <w:sz w:val="20"/>
          <w:szCs w:val="20"/>
        </w:rPr>
        <w:t xml:space="preserve"> be less than </w:t>
      </w:r>
      <w:proofErr w:type="gramStart"/>
      <w:r w:rsidR="007E5185" w:rsidRPr="007E5185">
        <w:rPr>
          <w:rFonts w:cstheme="minorHAnsi"/>
          <w:i/>
          <w:iCs/>
          <w:sz w:val="20"/>
          <w:szCs w:val="20"/>
        </w:rPr>
        <w:t>3% time</w:t>
      </w:r>
      <w:proofErr w:type="gramEnd"/>
      <w:r w:rsidR="007E5185" w:rsidRPr="007E5185">
        <w:rPr>
          <w:rFonts w:cstheme="minorHAnsi"/>
          <w:i/>
          <w:iCs/>
          <w:sz w:val="20"/>
          <w:szCs w:val="20"/>
        </w:rPr>
        <w:t xml:space="preserve"> allocation or more than 80%. </w:t>
      </w:r>
    </w:p>
    <w:tbl>
      <w:tblPr>
        <w:tblW w:w="113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4230"/>
        <w:gridCol w:w="270"/>
        <w:gridCol w:w="450"/>
        <w:gridCol w:w="720"/>
        <w:gridCol w:w="4500"/>
      </w:tblGrid>
      <w:tr w:rsidR="00CA5D37" w:rsidRPr="00CA5D37" w14:paraId="1C84ADA9" w14:textId="77777777" w:rsidTr="0069049E">
        <w:trPr>
          <w:cantSplit/>
          <w:trHeight w:val="300"/>
          <w:tblHeader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C03A8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5D37">
              <w:rPr>
                <w:rFonts w:ascii="Calibri" w:eastAsia="Times New Roman" w:hAnsi="Calibri" w:cs="Calibri"/>
                <w:b/>
                <w:bCs/>
                <w:color w:val="000000"/>
              </w:rPr>
              <w:t>Current Responsibilities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328D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2210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5D37">
              <w:rPr>
                <w:rFonts w:ascii="Calibri" w:eastAsia="Times New Roman" w:hAnsi="Calibri" w:cs="Calibri"/>
                <w:b/>
                <w:bCs/>
                <w:color w:val="000000"/>
              </w:rPr>
              <w:t>Proposed Responsibilities</w:t>
            </w:r>
          </w:p>
        </w:tc>
      </w:tr>
      <w:tr w:rsidR="00CA5D37" w:rsidRPr="00CA5D37" w14:paraId="4C06FA8C" w14:textId="77777777" w:rsidTr="0069049E">
        <w:trPr>
          <w:cantSplit/>
          <w:trHeight w:val="359"/>
          <w:tblHeader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6EAD0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 xml:space="preserve"> #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ECCE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5A00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8908F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A0A0" w14:textId="77777777" w:rsidR="00CA5D37" w:rsidRPr="00CA5D37" w:rsidRDefault="00CA5D37" w:rsidP="001D0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#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522CB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AB92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</w:tr>
      <w:tr w:rsidR="00CA5D37" w:rsidRPr="00CA5D37" w14:paraId="4DAFAFB4" w14:textId="77777777" w:rsidTr="001B11BF">
        <w:trPr>
          <w:trHeight w:val="202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A619" w14:textId="77777777" w:rsidR="00CA5D37" w:rsidRPr="00CA5D37" w:rsidRDefault="00AD6D39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</w:t>
            </w:r>
            <w:r w:rsidR="00CA5D37" w:rsidRPr="00CA5D37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F3BC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474A" w14:textId="5A72DD46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0D37A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B0E2" w14:textId="77777777" w:rsidR="00CA5D37" w:rsidRPr="00CA5D37" w:rsidRDefault="00AD6D39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</w:t>
            </w:r>
            <w:r w:rsidR="00CA5D37" w:rsidRPr="00CA5D37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A579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BE7D" w14:textId="1DBFC710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A5D37" w:rsidRPr="00CA5D37" w14:paraId="4375FB37" w14:textId="77777777" w:rsidTr="001B11BF">
        <w:trPr>
          <w:trHeight w:val="206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749D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9E47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CB36" w14:textId="77777777" w:rsidR="00934907" w:rsidRPr="0093490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34907" w:rsidRPr="009349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DAE79AF" w14:textId="1017621A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F08B7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E1BA9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11A9" w14:textId="0AF76F85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767C" w14:textId="77777777" w:rsidR="00934907" w:rsidRPr="0093490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A3030B6" w14:textId="3B0FD37D" w:rsidR="00934907" w:rsidRDefault="0093490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5C9A2C4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A5D37" w:rsidRPr="00CA5D37" w14:paraId="2BCB92A2" w14:textId="77777777" w:rsidTr="001B11BF">
        <w:trPr>
          <w:trHeight w:val="215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47CC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1647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9257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C056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8DF0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2333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54C3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A5D37" w:rsidRPr="00CA5D37" w14:paraId="1B9B15F8" w14:textId="77777777" w:rsidTr="001B11BF">
        <w:trPr>
          <w:trHeight w:val="21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529DE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FB66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320C" w14:textId="77777777" w:rsidR="00934907" w:rsidRPr="0093490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1FCE6D3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1F25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796E5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C1D5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DEC6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A5D37" w:rsidRPr="00CA5D37" w14:paraId="3A6E10DA" w14:textId="77777777" w:rsidTr="001B11BF">
        <w:trPr>
          <w:trHeight w:val="189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7BE0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AFD5E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D372" w14:textId="77777777" w:rsidR="00934907" w:rsidRPr="00934907" w:rsidRDefault="0093490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49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2EA7D26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0189C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F189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AFEF2" w14:textId="2D6F12A1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4C27" w14:textId="77777777" w:rsidR="00934907" w:rsidRPr="0093490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34907" w:rsidRPr="009349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854C1D4" w14:textId="77777777" w:rsid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5023C30" w14:textId="77777777" w:rsidR="00FD1AA8" w:rsidRPr="00FD1AA8" w:rsidRDefault="00FD1AA8" w:rsidP="00FD1A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58FBF36" w14:textId="77777777" w:rsidR="00FD1AA8" w:rsidRPr="00FD1AA8" w:rsidRDefault="00FD1AA8" w:rsidP="00FD1A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B182CEB" w14:textId="77777777" w:rsidR="00FD1AA8" w:rsidRPr="00FD1AA8" w:rsidRDefault="00FD1AA8" w:rsidP="00FD1A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1E092C5" w14:textId="77777777" w:rsidR="00FD1AA8" w:rsidRPr="00FD1AA8" w:rsidRDefault="00FD1AA8" w:rsidP="00FD1A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74745FD" w14:textId="77777777" w:rsidR="00FD1AA8" w:rsidRDefault="00FD1AA8" w:rsidP="00FD1A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33F34C4" w14:textId="77777777" w:rsidR="00FD1AA8" w:rsidRPr="00FD1AA8" w:rsidRDefault="00FD1AA8" w:rsidP="00FD1A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5DDFBAF" w14:textId="77777777" w:rsidR="00FD1AA8" w:rsidRPr="00FD1AA8" w:rsidRDefault="00FD1AA8" w:rsidP="00FD1A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A3D3D87" w14:textId="77777777" w:rsidR="00FD1AA8" w:rsidRPr="00FD1AA8" w:rsidRDefault="00FD1AA8" w:rsidP="00FD1AA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A5D37" w:rsidRPr="00CA5D37" w14:paraId="4F574CF4" w14:textId="77777777" w:rsidTr="001B11BF">
        <w:trPr>
          <w:trHeight w:val="16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94680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lastRenderedPageBreak/>
              <w:t>RE06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6508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B726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12570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62475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9690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E809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A5D37" w:rsidRPr="00CA5D37" w14:paraId="3521DD92" w14:textId="77777777" w:rsidTr="001B11BF">
        <w:trPr>
          <w:trHeight w:val="16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0282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1536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863F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1D942" w14:textId="77777777" w:rsidR="00CA5D37" w:rsidRPr="00CA5D37" w:rsidRDefault="00CA5D37" w:rsidP="00CA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F90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RE07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26ED6" w14:textId="77777777" w:rsidR="00CA5D37" w:rsidRPr="00CA5D37" w:rsidRDefault="00CA5D37" w:rsidP="00CA5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5D3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D212" w14:textId="77777777" w:rsidR="00CA5D37" w:rsidRPr="00CA5D37" w:rsidRDefault="00CA5D37" w:rsidP="001B1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A5D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F3E0C7E" w14:textId="77777777" w:rsidR="00CA5D37" w:rsidRPr="00CA5D37" w:rsidRDefault="00CA5D37">
      <w:pPr>
        <w:rPr>
          <w:rFonts w:cstheme="minorHAnsi"/>
        </w:rPr>
      </w:pPr>
    </w:p>
    <w:p w14:paraId="3A72318A" w14:textId="77777777" w:rsidR="002F06BF" w:rsidRPr="00B647BF" w:rsidRDefault="002F06BF" w:rsidP="002F06BF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QUALIFICATIONS</w:t>
      </w:r>
      <w:r w:rsidRPr="00B647BF">
        <w:rPr>
          <w:b/>
          <w:sz w:val="20"/>
          <w:szCs w:val="20"/>
        </w:rPr>
        <w:t>:</w:t>
      </w:r>
      <w:r w:rsidRPr="00B647BF">
        <w:rPr>
          <w:sz w:val="20"/>
          <w:szCs w:val="20"/>
        </w:rPr>
        <w:t xml:space="preserve">  What other requirements are necessary for this position?</w:t>
      </w:r>
    </w:p>
    <w:p w14:paraId="49E34709" w14:textId="77777777" w:rsidR="002F06BF" w:rsidRPr="00D746D2" w:rsidRDefault="002F06BF" w:rsidP="002F06BF">
      <w:pPr>
        <w:pStyle w:val="NoSpacing"/>
        <w:rPr>
          <w:sz w:val="16"/>
          <w:szCs w:val="16"/>
        </w:rPr>
      </w:pPr>
    </w:p>
    <w:p w14:paraId="2F28FE2F" w14:textId="2549C7E6" w:rsidR="002F06BF" w:rsidRDefault="002F06BF" w:rsidP="002F06BF">
      <w:pPr>
        <w:pStyle w:val="NoSpacing"/>
        <w:rPr>
          <w:sz w:val="20"/>
          <w:szCs w:val="20"/>
        </w:rPr>
      </w:pPr>
      <w:r w:rsidRPr="00F65DB6">
        <w:rPr>
          <w:b/>
          <w:sz w:val="20"/>
          <w:szCs w:val="20"/>
        </w:rPr>
        <w:t xml:space="preserve">Education/Experience - </w:t>
      </w:r>
      <w:r w:rsidRPr="00F65DB6">
        <w:rPr>
          <w:sz w:val="20"/>
          <w:szCs w:val="20"/>
        </w:rPr>
        <w:t xml:space="preserve">Education/experience listed on a job classification specification is the minimum requirement. No position can have education/experience that is lower than the job classification specification; however, the education/experience </w:t>
      </w:r>
      <w:r w:rsidR="003F400E">
        <w:rPr>
          <w:sz w:val="20"/>
          <w:szCs w:val="20"/>
        </w:rPr>
        <w:t>may</w:t>
      </w:r>
      <w:r w:rsidRPr="00F65DB6">
        <w:rPr>
          <w:sz w:val="20"/>
          <w:szCs w:val="20"/>
        </w:rPr>
        <w:t xml:space="preserve"> be </w:t>
      </w:r>
      <w:r w:rsidR="003F400E">
        <w:rPr>
          <w:sz w:val="20"/>
          <w:szCs w:val="20"/>
        </w:rPr>
        <w:t xml:space="preserve">approved </w:t>
      </w:r>
      <w:r w:rsidRPr="00F65DB6">
        <w:rPr>
          <w:sz w:val="20"/>
          <w:szCs w:val="20"/>
        </w:rPr>
        <w:t xml:space="preserve">higher than the job class spec if there is a business need justified for such. </w:t>
      </w:r>
      <w:r w:rsidRPr="00BC667C">
        <w:rPr>
          <w:i/>
          <w:iCs/>
          <w:sz w:val="20"/>
          <w:szCs w:val="20"/>
        </w:rPr>
        <w:t xml:space="preserve">To request a higher level of </w:t>
      </w:r>
      <w:proofErr w:type="spellStart"/>
      <w:r w:rsidRPr="00BC667C">
        <w:rPr>
          <w:i/>
          <w:iCs/>
          <w:sz w:val="20"/>
          <w:szCs w:val="20"/>
        </w:rPr>
        <w:t>edu</w:t>
      </w:r>
      <w:proofErr w:type="spellEnd"/>
      <w:r w:rsidRPr="00BC667C">
        <w:rPr>
          <w:i/>
          <w:iCs/>
          <w:sz w:val="20"/>
          <w:szCs w:val="20"/>
        </w:rPr>
        <w:t>/experience</w:t>
      </w:r>
      <w:r w:rsidR="003F400E">
        <w:rPr>
          <w:i/>
          <w:iCs/>
          <w:sz w:val="20"/>
          <w:szCs w:val="20"/>
        </w:rPr>
        <w:t>,</w:t>
      </w:r>
      <w:r w:rsidRPr="00BC667C">
        <w:rPr>
          <w:i/>
          <w:iCs/>
          <w:sz w:val="20"/>
          <w:szCs w:val="20"/>
        </w:rPr>
        <w:t xml:space="preserve"> a department must submit documentation that articulates the business need for </w:t>
      </w:r>
      <w:r w:rsidR="003F400E">
        <w:rPr>
          <w:i/>
          <w:iCs/>
          <w:sz w:val="20"/>
          <w:szCs w:val="20"/>
        </w:rPr>
        <w:t xml:space="preserve">the </w:t>
      </w:r>
      <w:r w:rsidRPr="00BC667C">
        <w:rPr>
          <w:i/>
          <w:iCs/>
          <w:sz w:val="20"/>
          <w:szCs w:val="20"/>
        </w:rPr>
        <w:t>change.</w:t>
      </w:r>
      <w:r w:rsidRPr="00F65DB6">
        <w:rPr>
          <w:sz w:val="20"/>
          <w:szCs w:val="20"/>
        </w:rPr>
        <w:t xml:space="preserve"> Compensation</w:t>
      </w:r>
      <w:r w:rsidR="003F400E">
        <w:rPr>
          <w:sz w:val="20"/>
          <w:szCs w:val="20"/>
        </w:rPr>
        <w:t xml:space="preserve"> Services</w:t>
      </w:r>
      <w:r w:rsidRPr="00F65DB6">
        <w:rPr>
          <w:sz w:val="20"/>
          <w:szCs w:val="20"/>
        </w:rPr>
        <w:t xml:space="preserve"> reserves the right to deny requests for an increased level of education/experience based on compliance standards.</w:t>
      </w:r>
    </w:p>
    <w:p w14:paraId="52AC29B7" w14:textId="77777777" w:rsidR="003711D6" w:rsidRPr="00F65DB6" w:rsidRDefault="003711D6" w:rsidP="002F06BF">
      <w:pPr>
        <w:pStyle w:val="NoSpacing"/>
        <w:rPr>
          <w:sz w:val="20"/>
          <w:szCs w:val="20"/>
        </w:rPr>
      </w:pPr>
    </w:p>
    <w:tbl>
      <w:tblPr>
        <w:tblStyle w:val="TableGrid"/>
        <w:tblW w:w="11094" w:type="dxa"/>
        <w:jc w:val="center"/>
        <w:tblLook w:val="04A0" w:firstRow="1" w:lastRow="0" w:firstColumn="1" w:lastColumn="0" w:noHBand="0" w:noVBand="1"/>
      </w:tblPr>
      <w:tblGrid>
        <w:gridCol w:w="2073"/>
        <w:gridCol w:w="1127"/>
        <w:gridCol w:w="1616"/>
        <w:gridCol w:w="6278"/>
      </w:tblGrid>
      <w:tr w:rsidR="002F06BF" w:rsidRPr="001A43D0" w14:paraId="64EB5922" w14:textId="77777777" w:rsidTr="003F400E">
        <w:trPr>
          <w:trHeight w:val="395"/>
          <w:jc w:val="center"/>
        </w:trPr>
        <w:tc>
          <w:tcPr>
            <w:tcW w:w="2073" w:type="dxa"/>
            <w:vAlign w:val="center"/>
          </w:tcPr>
          <w:p w14:paraId="31C926C0" w14:textId="77777777" w:rsidR="002F06BF" w:rsidRPr="00673EA8" w:rsidRDefault="002F06BF" w:rsidP="00587B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73EA8">
              <w:rPr>
                <w:b/>
                <w:sz w:val="20"/>
                <w:szCs w:val="20"/>
              </w:rPr>
              <w:t>Education Level</w:t>
            </w:r>
          </w:p>
        </w:tc>
        <w:tc>
          <w:tcPr>
            <w:tcW w:w="1127" w:type="dxa"/>
            <w:vAlign w:val="center"/>
          </w:tcPr>
          <w:p w14:paraId="0CE0625A" w14:textId="77777777" w:rsidR="002F06BF" w:rsidRPr="00673EA8" w:rsidRDefault="002F06BF" w:rsidP="00587B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73EA8">
              <w:rPr>
                <w:b/>
                <w:sz w:val="20"/>
                <w:szCs w:val="20"/>
              </w:rPr>
              <w:t>Years of Experience</w:t>
            </w:r>
          </w:p>
        </w:tc>
        <w:tc>
          <w:tcPr>
            <w:tcW w:w="1616" w:type="dxa"/>
            <w:vAlign w:val="center"/>
          </w:tcPr>
          <w:p w14:paraId="1729DEEE" w14:textId="77777777" w:rsidR="002F06BF" w:rsidRPr="00673EA8" w:rsidRDefault="002F06BF" w:rsidP="00587B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 Substitutable</w:t>
            </w:r>
          </w:p>
        </w:tc>
        <w:tc>
          <w:tcPr>
            <w:tcW w:w="6278" w:type="dxa"/>
            <w:vAlign w:val="center"/>
          </w:tcPr>
          <w:p w14:paraId="3C5A07D5" w14:textId="77777777" w:rsidR="002F06BF" w:rsidRPr="00673EA8" w:rsidRDefault="002F06BF" w:rsidP="00587BD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2F06BF" w:rsidRPr="001A43D0" w14:paraId="7FB77E40" w14:textId="77777777" w:rsidTr="00FD1AA8">
        <w:trPr>
          <w:trHeight w:val="602"/>
          <w:jc w:val="center"/>
        </w:trPr>
        <w:tc>
          <w:tcPr>
            <w:tcW w:w="2073" w:type="dxa"/>
            <w:vAlign w:val="center"/>
          </w:tcPr>
          <w:sdt>
            <w:sdtPr>
              <w:rPr>
                <w:sz w:val="18"/>
                <w:szCs w:val="18"/>
              </w:rPr>
              <w:alias w:val="Education"/>
              <w:tag w:val="Education Level"/>
              <w:id w:val="400980379"/>
              <w:placeholder>
                <w:docPart w:val="C964085090054A9881BBB98B3451B816"/>
              </w:placeholder>
              <w:dropDownList>
                <w:listItem w:displayText="Select Education Level" w:value="Select Education Level"/>
                <w:listItem w:displayText="9th Grade Education" w:value="9th Grade Education"/>
                <w:listItem w:displayText="10th Grade Education" w:value="10th Grade Education"/>
                <w:listItem w:displayText="High School or Equivalency" w:value="High School or Equivalency"/>
                <w:listItem w:displayText="2yr Degree/Associates" w:value="2yr Degree/Associates"/>
                <w:listItem w:displayText="4yr Degree/Bachelors" w:value="4yr Degree/Bachelors"/>
                <w:listItem w:displayText="Masters Degree" w:value="Masters Degree"/>
                <w:listItem w:displayText="Doctorate, Professional" w:value="Doctorate, Professional"/>
                <w:listItem w:displayText="Doctorate, Academic" w:value="Doctorate, Academic"/>
              </w:dropDownList>
            </w:sdtPr>
            <w:sdtContent>
              <w:p w14:paraId="33C756A0" w14:textId="77777777" w:rsidR="002F06BF" w:rsidRPr="00C01393" w:rsidRDefault="002F06BF" w:rsidP="00587BD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Select Education Level</w:t>
                </w:r>
              </w:p>
            </w:sdtContent>
          </w:sdt>
        </w:tc>
        <w:tc>
          <w:tcPr>
            <w:tcW w:w="1127" w:type="dxa"/>
            <w:vAlign w:val="center"/>
          </w:tcPr>
          <w:p w14:paraId="015319D6" w14:textId="77777777" w:rsidR="002F06BF" w:rsidRPr="00C01393" w:rsidRDefault="002F06BF" w:rsidP="00587BD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6C12D4D2" w14:textId="1ED41A68" w:rsidR="002F06BF" w:rsidRPr="00C01393" w:rsidRDefault="002F06BF" w:rsidP="000C4CD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Pr="00C01393">
              <w:rPr>
                <w:sz w:val="18"/>
                <w:szCs w:val="18"/>
              </w:rPr>
              <w:t xml:space="preserve">   </w:t>
            </w:r>
            <w:r w:rsidR="000C4CD4">
              <w:rPr>
                <w:sz w:val="18"/>
                <w:szCs w:val="18"/>
              </w:rPr>
              <w:t>or</w:t>
            </w:r>
            <w:r w:rsidRPr="00C01393">
              <w:rPr>
                <w:sz w:val="18"/>
                <w:szCs w:val="18"/>
              </w:rPr>
              <w:t xml:space="preserve">   </w:t>
            </w:r>
            <w:proofErr w:type="gramStart"/>
            <w:r w:rsidRPr="00C01393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  <w:proofErr w:type="gramEnd"/>
          </w:p>
        </w:tc>
        <w:tc>
          <w:tcPr>
            <w:tcW w:w="6278" w:type="dxa"/>
            <w:vAlign w:val="center"/>
          </w:tcPr>
          <w:p w14:paraId="297B7154" w14:textId="77777777" w:rsidR="002F06BF" w:rsidRPr="00040639" w:rsidRDefault="002F06BF" w:rsidP="00587BD3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3D735C2E" w14:textId="77777777" w:rsidR="00CA5D37" w:rsidRDefault="00CA5D37">
      <w:pPr>
        <w:rPr>
          <w:rFonts w:cstheme="minorHAnsi"/>
        </w:rPr>
      </w:pPr>
    </w:p>
    <w:p w14:paraId="0DA41F04" w14:textId="77777777" w:rsidR="003711D6" w:rsidRDefault="003711D6" w:rsidP="003711D6">
      <w:pPr>
        <w:pStyle w:val="NoSpacing"/>
        <w:rPr>
          <w:sz w:val="20"/>
          <w:szCs w:val="20"/>
        </w:rPr>
      </w:pPr>
      <w:r w:rsidRPr="00B647BF">
        <w:rPr>
          <w:b/>
          <w:sz w:val="20"/>
          <w:szCs w:val="20"/>
        </w:rPr>
        <w:t>Licenses &amp; Certifications</w:t>
      </w:r>
      <w:r w:rsidRPr="00B647BF">
        <w:rPr>
          <w:sz w:val="20"/>
          <w:szCs w:val="20"/>
        </w:rPr>
        <w:t xml:space="preserve"> - Is a specific license or certification </w:t>
      </w:r>
      <w:r>
        <w:rPr>
          <w:sz w:val="20"/>
          <w:szCs w:val="20"/>
        </w:rPr>
        <w:t xml:space="preserve">(i.e. a driver’s license) </w:t>
      </w:r>
      <w:r w:rsidRPr="00B647BF">
        <w:rPr>
          <w:sz w:val="20"/>
          <w:szCs w:val="20"/>
        </w:rPr>
        <w:t>required of this p</w:t>
      </w:r>
      <w:r>
        <w:rPr>
          <w:sz w:val="20"/>
          <w:szCs w:val="20"/>
        </w:rPr>
        <w:t xml:space="preserve">osition to perform the </w:t>
      </w:r>
      <w:r w:rsidRPr="00371176">
        <w:rPr>
          <w:b/>
          <w:sz w:val="20"/>
          <w:szCs w:val="20"/>
        </w:rPr>
        <w:t>essential</w:t>
      </w:r>
      <w:r>
        <w:rPr>
          <w:sz w:val="20"/>
          <w:szCs w:val="20"/>
        </w:rPr>
        <w:t xml:space="preserve"> </w:t>
      </w:r>
      <w:r w:rsidRPr="00B647BF">
        <w:rPr>
          <w:sz w:val="20"/>
          <w:szCs w:val="20"/>
        </w:rPr>
        <w:t>responsibilities?  If so, review the list of licenses and certifications documented in non-person profile.  If the license or certification that is needed to be required is not found in the list, contact the assig</w:t>
      </w:r>
      <w:r>
        <w:rPr>
          <w:sz w:val="20"/>
          <w:szCs w:val="20"/>
        </w:rPr>
        <w:t xml:space="preserve">ned Compensation/Classification </w:t>
      </w:r>
      <w:r w:rsidRPr="00B647BF">
        <w:rPr>
          <w:sz w:val="20"/>
          <w:szCs w:val="20"/>
        </w:rPr>
        <w:t xml:space="preserve">analyst </w:t>
      </w:r>
      <w:r>
        <w:rPr>
          <w:sz w:val="20"/>
          <w:szCs w:val="20"/>
        </w:rPr>
        <w:t>for further instruction.</w:t>
      </w:r>
    </w:p>
    <w:p w14:paraId="6C4688CF" w14:textId="77777777" w:rsidR="003711D6" w:rsidRPr="00B647BF" w:rsidRDefault="003711D6" w:rsidP="003711D6">
      <w:pPr>
        <w:pStyle w:val="NoSpacing"/>
        <w:rPr>
          <w:sz w:val="20"/>
          <w:szCs w:val="20"/>
        </w:rPr>
      </w:pPr>
    </w:p>
    <w:tbl>
      <w:tblPr>
        <w:tblStyle w:val="TableGrid"/>
        <w:tblW w:w="10733" w:type="dxa"/>
        <w:jc w:val="center"/>
        <w:tblLook w:val="04A0" w:firstRow="1" w:lastRow="0" w:firstColumn="1" w:lastColumn="0" w:noHBand="0" w:noVBand="1"/>
      </w:tblPr>
      <w:tblGrid>
        <w:gridCol w:w="5144"/>
        <w:gridCol w:w="5589"/>
      </w:tblGrid>
      <w:tr w:rsidR="003711D6" w:rsidRPr="001A43D0" w14:paraId="23DB17DC" w14:textId="77777777" w:rsidTr="003711D6">
        <w:trPr>
          <w:trHeight w:val="395"/>
          <w:jc w:val="center"/>
        </w:trPr>
        <w:tc>
          <w:tcPr>
            <w:tcW w:w="5144" w:type="dxa"/>
            <w:vAlign w:val="center"/>
          </w:tcPr>
          <w:p w14:paraId="68FB5B6B" w14:textId="77777777" w:rsidR="003711D6" w:rsidRPr="00D5108C" w:rsidRDefault="003711D6" w:rsidP="00113F7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589" w:type="dxa"/>
            <w:vAlign w:val="center"/>
          </w:tcPr>
          <w:p w14:paraId="0DEEF935" w14:textId="77777777" w:rsidR="003711D6" w:rsidRPr="00D5108C" w:rsidRDefault="003711D6" w:rsidP="00113F74">
            <w:pPr>
              <w:pStyle w:val="NoSpacing"/>
              <w:rPr>
                <w:sz w:val="16"/>
                <w:szCs w:val="16"/>
              </w:rPr>
            </w:pPr>
          </w:p>
        </w:tc>
      </w:tr>
      <w:tr w:rsidR="00182E4F" w:rsidRPr="001A43D0" w14:paraId="4D1A55DD" w14:textId="77777777" w:rsidTr="003711D6">
        <w:trPr>
          <w:trHeight w:val="395"/>
          <w:jc w:val="center"/>
        </w:trPr>
        <w:tc>
          <w:tcPr>
            <w:tcW w:w="5144" w:type="dxa"/>
            <w:vAlign w:val="center"/>
          </w:tcPr>
          <w:p w14:paraId="62DA9923" w14:textId="77777777" w:rsidR="00182E4F" w:rsidRPr="00D5108C" w:rsidRDefault="00182E4F" w:rsidP="00113F7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589" w:type="dxa"/>
            <w:vAlign w:val="center"/>
          </w:tcPr>
          <w:p w14:paraId="7731D08B" w14:textId="77777777" w:rsidR="00182E4F" w:rsidRPr="00D5108C" w:rsidRDefault="00182E4F" w:rsidP="00113F74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272F0FD7" w14:textId="77777777" w:rsidR="003711D6" w:rsidRDefault="003711D6" w:rsidP="00BC667C">
      <w:pPr>
        <w:pStyle w:val="NoSpacing"/>
        <w:rPr>
          <w:b/>
          <w:sz w:val="20"/>
          <w:szCs w:val="20"/>
        </w:rPr>
      </w:pPr>
    </w:p>
    <w:p w14:paraId="537F786E" w14:textId="77777777" w:rsidR="003711D6" w:rsidRDefault="003711D6" w:rsidP="00BC667C">
      <w:pPr>
        <w:pStyle w:val="NoSpacing"/>
        <w:rPr>
          <w:b/>
          <w:sz w:val="20"/>
          <w:szCs w:val="20"/>
        </w:rPr>
      </w:pPr>
    </w:p>
    <w:p w14:paraId="7A66EAF5" w14:textId="77777777" w:rsidR="00182E4F" w:rsidRDefault="00182E4F">
      <w:pPr>
        <w:rPr>
          <w:rFonts w:eastAsiaTheme="minorEastAsia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874AA92" w14:textId="5C5A3C85" w:rsidR="008F7FD5" w:rsidRPr="001C497C" w:rsidRDefault="000644B3" w:rsidP="008F7FD5">
      <w:pPr>
        <w:pStyle w:val="NoSpacing"/>
        <w:rPr>
          <w:b/>
          <w:bCs/>
          <w:i/>
          <w:iCs/>
          <w:sz w:val="20"/>
          <w:szCs w:val="20"/>
        </w:rPr>
      </w:pPr>
      <w:r w:rsidRPr="001C497C">
        <w:rPr>
          <w:b/>
          <w:bCs/>
          <w:i/>
          <w:iCs/>
          <w:sz w:val="21"/>
          <w:szCs w:val="21"/>
        </w:rPr>
        <w:lastRenderedPageBreak/>
        <w:t>*</w:t>
      </w:r>
      <w:r w:rsidR="008F7FD5" w:rsidRPr="001C497C">
        <w:rPr>
          <w:b/>
          <w:bCs/>
          <w:i/>
          <w:iCs/>
          <w:sz w:val="21"/>
          <w:szCs w:val="21"/>
        </w:rPr>
        <w:t>If competencies are not changing, this section is NOT required.</w:t>
      </w:r>
    </w:p>
    <w:p w14:paraId="2F512E94" w14:textId="77777777" w:rsidR="008F7FD5" w:rsidRDefault="008F7FD5" w:rsidP="00BC667C">
      <w:pPr>
        <w:pStyle w:val="NoSpacing"/>
        <w:rPr>
          <w:b/>
        </w:rPr>
      </w:pPr>
    </w:p>
    <w:p w14:paraId="42299943" w14:textId="38E7CA85" w:rsidR="00C25F04" w:rsidRDefault="00BC667C" w:rsidP="00BC667C">
      <w:pPr>
        <w:pStyle w:val="NoSpacing"/>
        <w:rPr>
          <w:sz w:val="20"/>
          <w:szCs w:val="20"/>
        </w:rPr>
      </w:pPr>
      <w:r w:rsidRPr="00C25F04">
        <w:rPr>
          <w:b/>
        </w:rPr>
        <w:t xml:space="preserve">Competency </w:t>
      </w:r>
      <w:r w:rsidRPr="008F7FD5">
        <w:rPr>
          <w:b/>
          <w:u w:val="single"/>
        </w:rPr>
        <w:t>Changes</w:t>
      </w:r>
      <w:r w:rsidRPr="00E013B7">
        <w:rPr>
          <w:b/>
          <w:sz w:val="20"/>
          <w:szCs w:val="20"/>
        </w:rPr>
        <w:t xml:space="preserve"> - </w:t>
      </w:r>
      <w:r w:rsidRPr="00E013B7">
        <w:rPr>
          <w:sz w:val="20"/>
          <w:szCs w:val="20"/>
        </w:rPr>
        <w:t>The number of competencies assigned to a position is technically unlimited.  However, realize that for each competency that is assigned to a position, the incumbent will need to be evaluated on each one of them during the performance evaluation process (</w:t>
      </w:r>
      <w:proofErr w:type="spellStart"/>
      <w:r w:rsidRPr="00E013B7">
        <w:rPr>
          <w:sz w:val="20"/>
          <w:szCs w:val="20"/>
        </w:rPr>
        <w:t>ePerformance</w:t>
      </w:r>
      <w:proofErr w:type="spellEnd"/>
      <w:r w:rsidRPr="00E013B7">
        <w:rPr>
          <w:sz w:val="20"/>
          <w:szCs w:val="20"/>
        </w:rPr>
        <w:t>).  The average number of assigned competencies is generally between 1</w:t>
      </w:r>
      <w:r w:rsidR="003711D6">
        <w:rPr>
          <w:sz w:val="20"/>
          <w:szCs w:val="20"/>
        </w:rPr>
        <w:t>2</w:t>
      </w:r>
      <w:r w:rsidRPr="00E013B7">
        <w:rPr>
          <w:sz w:val="20"/>
          <w:szCs w:val="20"/>
        </w:rPr>
        <w:t xml:space="preserve"> and 20 for each position, but it depends on how the responsibilities are articulated.  Also, competencies listed should be only what are required of a position to fulfill the documented duties as of the first day of hire.  </w:t>
      </w:r>
    </w:p>
    <w:p w14:paraId="542B8F15" w14:textId="0CD0AE89" w:rsidR="00C25F04" w:rsidRDefault="00BC667C" w:rsidP="00BC667C">
      <w:pPr>
        <w:pStyle w:val="NoSpacing"/>
        <w:rPr>
          <w:sz w:val="20"/>
          <w:szCs w:val="20"/>
        </w:rPr>
      </w:pPr>
      <w:r w:rsidRPr="00E013B7">
        <w:rPr>
          <w:b/>
          <w:i/>
          <w:sz w:val="20"/>
          <w:szCs w:val="20"/>
        </w:rPr>
        <w:t xml:space="preserve">Proficiency level will be either </w:t>
      </w:r>
      <w:r w:rsidRPr="00E013B7">
        <w:rPr>
          <w:b/>
          <w:i/>
          <w:color w:val="FF0000"/>
          <w:sz w:val="20"/>
          <w:szCs w:val="20"/>
        </w:rPr>
        <w:t>Basic</w:t>
      </w:r>
      <w:r w:rsidRPr="00E013B7">
        <w:rPr>
          <w:b/>
          <w:i/>
          <w:sz w:val="20"/>
          <w:szCs w:val="20"/>
        </w:rPr>
        <w:t xml:space="preserve">, </w:t>
      </w:r>
      <w:r w:rsidRPr="00E013B7">
        <w:rPr>
          <w:b/>
          <w:i/>
          <w:color w:val="FF0000"/>
          <w:sz w:val="20"/>
          <w:szCs w:val="20"/>
        </w:rPr>
        <w:t>Proficient</w:t>
      </w:r>
      <w:r w:rsidRPr="00E013B7">
        <w:rPr>
          <w:b/>
          <w:i/>
          <w:sz w:val="20"/>
          <w:szCs w:val="20"/>
        </w:rPr>
        <w:t xml:space="preserve">, or </w:t>
      </w:r>
      <w:r w:rsidRPr="00E013B7">
        <w:rPr>
          <w:b/>
          <w:i/>
          <w:color w:val="FF0000"/>
          <w:sz w:val="20"/>
          <w:szCs w:val="20"/>
        </w:rPr>
        <w:t>Advanced</w:t>
      </w:r>
      <w:r w:rsidRPr="00E013B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5C3BFF2F" w14:textId="6935E8A9" w:rsidR="00BC667C" w:rsidRDefault="00BC667C" w:rsidP="00BC667C">
      <w:pPr>
        <w:pStyle w:val="NoSpacing"/>
        <w:rPr>
          <w:sz w:val="21"/>
          <w:szCs w:val="21"/>
        </w:rPr>
      </w:pPr>
      <w:r>
        <w:rPr>
          <w:sz w:val="20"/>
          <w:szCs w:val="20"/>
        </w:rPr>
        <w:t>The c</w:t>
      </w:r>
      <w:r w:rsidRPr="00E013B7">
        <w:rPr>
          <w:sz w:val="20"/>
          <w:szCs w:val="20"/>
        </w:rPr>
        <w:t xml:space="preserve">ompetency catalog can be found </w:t>
      </w:r>
      <w:r w:rsidR="003711D6">
        <w:rPr>
          <w:sz w:val="20"/>
          <w:szCs w:val="20"/>
        </w:rPr>
        <w:t xml:space="preserve">here: </w:t>
      </w:r>
      <w:hyperlink r:id="rId6" w:history="1">
        <w:r w:rsidR="003711D6" w:rsidRPr="00171932">
          <w:rPr>
            <w:rStyle w:val="Hyperlink"/>
            <w:sz w:val="21"/>
            <w:szCs w:val="21"/>
          </w:rPr>
          <w:t>https://hr.fsu.edu/sites/g/files/upcbnu2186/files/PDF/Competency-Catalogue.pdf</w:t>
        </w:r>
      </w:hyperlink>
      <w:r w:rsidR="003711D6">
        <w:rPr>
          <w:sz w:val="21"/>
          <w:szCs w:val="21"/>
        </w:rPr>
        <w:t xml:space="preserve"> </w:t>
      </w:r>
    </w:p>
    <w:p w14:paraId="7CE7F674" w14:textId="77777777" w:rsidR="008F7FD5" w:rsidRDefault="008F7FD5" w:rsidP="00BC667C">
      <w:pPr>
        <w:pStyle w:val="NoSpacing"/>
        <w:rPr>
          <w:sz w:val="21"/>
          <w:szCs w:val="21"/>
        </w:rPr>
      </w:pPr>
    </w:p>
    <w:p w14:paraId="04B98525" w14:textId="77777777" w:rsidR="00BC667C" w:rsidRDefault="00BC667C" w:rsidP="00BC667C">
      <w:pPr>
        <w:pStyle w:val="NoSpacing"/>
        <w:rPr>
          <w:sz w:val="20"/>
          <w:szCs w:val="20"/>
        </w:rPr>
      </w:pPr>
    </w:p>
    <w:tbl>
      <w:tblPr>
        <w:tblW w:w="1079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130"/>
        <w:gridCol w:w="5028"/>
        <w:gridCol w:w="1191"/>
        <w:gridCol w:w="1191"/>
      </w:tblGrid>
      <w:tr w:rsidR="00F72B8F" w14:paraId="5132F519" w14:textId="62714929" w:rsidTr="001A3D80">
        <w:trPr>
          <w:trHeight w:val="464"/>
          <w:jc w:val="center"/>
        </w:trPr>
        <w:tc>
          <w:tcPr>
            <w:tcW w:w="1255" w:type="dxa"/>
            <w:vAlign w:val="center"/>
          </w:tcPr>
          <w:p w14:paraId="5C359277" w14:textId="1E591A51" w:rsidR="00F72B8F" w:rsidRPr="00182E4F" w:rsidRDefault="00F72B8F" w:rsidP="005511B0">
            <w:pPr>
              <w:pStyle w:val="TableParagraph"/>
              <w:spacing w:before="0"/>
              <w:ind w:left="281" w:right="27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E4F">
              <w:rPr>
                <w:rFonts w:ascii="Calibri" w:hAnsi="Calibri" w:cs="Calibri"/>
                <w:b/>
                <w:bCs/>
                <w:sz w:val="20"/>
                <w:szCs w:val="20"/>
              </w:rPr>
              <w:t>Comp #</w:t>
            </w:r>
          </w:p>
        </w:tc>
        <w:tc>
          <w:tcPr>
            <w:tcW w:w="2130" w:type="dxa"/>
            <w:vAlign w:val="center"/>
          </w:tcPr>
          <w:p w14:paraId="0E40B7A6" w14:textId="77777777" w:rsidR="00F72B8F" w:rsidRPr="00182E4F" w:rsidRDefault="00F72B8F" w:rsidP="005511B0">
            <w:pPr>
              <w:pStyle w:val="TableParagraph"/>
              <w:ind w:right="4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E4F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028" w:type="dxa"/>
            <w:vAlign w:val="center"/>
          </w:tcPr>
          <w:p w14:paraId="63D21BAB" w14:textId="77777777" w:rsidR="00F72B8F" w:rsidRPr="00182E4F" w:rsidRDefault="00F72B8F" w:rsidP="005511B0">
            <w:pPr>
              <w:pStyle w:val="TableParagrap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E4F">
              <w:rPr>
                <w:rFonts w:ascii="Calibri" w:hAnsi="Calibri" w:cs="Calibr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191" w:type="dxa"/>
            <w:vAlign w:val="center"/>
          </w:tcPr>
          <w:p w14:paraId="0E7C4A16" w14:textId="77777777" w:rsidR="00F72B8F" w:rsidRPr="00182E4F" w:rsidRDefault="00F72B8F" w:rsidP="005511B0">
            <w:pPr>
              <w:pStyle w:val="TableParagraph"/>
              <w:ind w:left="14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2E4F">
              <w:rPr>
                <w:rFonts w:ascii="Calibri" w:hAnsi="Calibri" w:cs="Calibr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1191" w:type="dxa"/>
            <w:vAlign w:val="center"/>
          </w:tcPr>
          <w:p w14:paraId="52AB3C98" w14:textId="77777777" w:rsidR="00F72B8F" w:rsidRDefault="00F72B8F" w:rsidP="005511B0">
            <w:pPr>
              <w:pStyle w:val="TableParagraph"/>
              <w:ind w:left="14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Action</w:t>
            </w:r>
          </w:p>
          <w:p w14:paraId="2F1084A2" w14:textId="0BE07616" w:rsidR="005511B0" w:rsidRPr="005511B0" w:rsidRDefault="005511B0" w:rsidP="005511B0">
            <w:pPr>
              <w:pStyle w:val="TableParagraph"/>
              <w:ind w:left="146"/>
              <w:rPr>
                <w:rFonts w:ascii="Calibri" w:hAnsi="Calibri" w:cs="Calibri"/>
                <w:sz w:val="20"/>
                <w:szCs w:val="20"/>
              </w:rPr>
            </w:pPr>
            <w:r w:rsidRPr="005511B0">
              <w:rPr>
                <w:rFonts w:ascii="Calibri" w:hAnsi="Calibri" w:cs="Calibri"/>
                <w:sz w:val="18"/>
                <w:szCs w:val="18"/>
              </w:rPr>
              <w:t>(add/change/remove)</w:t>
            </w:r>
          </w:p>
        </w:tc>
      </w:tr>
      <w:tr w:rsidR="00F72B8F" w14:paraId="37434A97" w14:textId="27BD136B" w:rsidTr="001A3D80">
        <w:trPr>
          <w:trHeight w:val="431"/>
          <w:jc w:val="center"/>
        </w:trPr>
        <w:tc>
          <w:tcPr>
            <w:tcW w:w="1255" w:type="dxa"/>
          </w:tcPr>
          <w:p w14:paraId="2AF1A862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13D58B73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02537813" w14:textId="77777777" w:rsidR="00F72B8F" w:rsidRDefault="00F72B8F" w:rsidP="00113F74">
            <w:pPr>
              <w:pStyle w:val="TableParagraph"/>
              <w:ind w:right="154"/>
              <w:rPr>
                <w:sz w:val="16"/>
              </w:rPr>
            </w:pPr>
          </w:p>
        </w:tc>
        <w:tc>
          <w:tcPr>
            <w:tcW w:w="1191" w:type="dxa"/>
          </w:tcPr>
          <w:p w14:paraId="57321458" w14:textId="73EE3B87" w:rsidR="00F72B8F" w:rsidRDefault="00F72B8F" w:rsidP="00113F7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1191" w:type="dxa"/>
          </w:tcPr>
          <w:p w14:paraId="1B9EBE2C" w14:textId="7A002DE9" w:rsidR="00F72B8F" w:rsidRDefault="00F72B8F" w:rsidP="00113F74">
            <w:pPr>
              <w:pStyle w:val="TableParagraph"/>
              <w:ind w:left="168"/>
              <w:rPr>
                <w:sz w:val="16"/>
              </w:rPr>
            </w:pPr>
          </w:p>
        </w:tc>
      </w:tr>
      <w:tr w:rsidR="00F72B8F" w14:paraId="2F361952" w14:textId="33F270B5" w:rsidTr="001A3D80">
        <w:trPr>
          <w:trHeight w:val="464"/>
          <w:jc w:val="center"/>
        </w:trPr>
        <w:tc>
          <w:tcPr>
            <w:tcW w:w="1255" w:type="dxa"/>
          </w:tcPr>
          <w:p w14:paraId="2B914C70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002E2667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0583FC5D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14:paraId="33751F14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76DA979B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56D01D67" w14:textId="3AF71CEE" w:rsidTr="001A3D80">
        <w:trPr>
          <w:trHeight w:val="464"/>
          <w:jc w:val="center"/>
        </w:trPr>
        <w:tc>
          <w:tcPr>
            <w:tcW w:w="1255" w:type="dxa"/>
          </w:tcPr>
          <w:p w14:paraId="49762449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545ADD45" w14:textId="77777777" w:rsidR="00F72B8F" w:rsidRDefault="00F72B8F" w:rsidP="00113F74">
            <w:pPr>
              <w:pStyle w:val="TableParagraph"/>
              <w:ind w:right="611"/>
              <w:rPr>
                <w:sz w:val="16"/>
              </w:rPr>
            </w:pPr>
          </w:p>
        </w:tc>
        <w:tc>
          <w:tcPr>
            <w:tcW w:w="5028" w:type="dxa"/>
          </w:tcPr>
          <w:p w14:paraId="3CE79302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14:paraId="1AFF7FA2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351DA776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1D0F0EAE" w14:textId="4DAE1AE8" w:rsidTr="001A3D80">
        <w:trPr>
          <w:trHeight w:val="464"/>
          <w:jc w:val="center"/>
        </w:trPr>
        <w:tc>
          <w:tcPr>
            <w:tcW w:w="1255" w:type="dxa"/>
          </w:tcPr>
          <w:p w14:paraId="0904D110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18D501B8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3EAFBE72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7729E3A4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2B4B033C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278A3EAB" w14:textId="77C7DD2D" w:rsidTr="001A3D80">
        <w:trPr>
          <w:trHeight w:val="464"/>
          <w:jc w:val="center"/>
        </w:trPr>
        <w:tc>
          <w:tcPr>
            <w:tcW w:w="1255" w:type="dxa"/>
          </w:tcPr>
          <w:p w14:paraId="65B2E5AD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1B220E18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048365F2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3FEAA35F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497CF305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765AD98D" w14:textId="5983E167" w:rsidTr="001A3D80">
        <w:trPr>
          <w:trHeight w:val="464"/>
          <w:jc w:val="center"/>
        </w:trPr>
        <w:tc>
          <w:tcPr>
            <w:tcW w:w="1255" w:type="dxa"/>
          </w:tcPr>
          <w:p w14:paraId="7D92E0B6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06C3A7F9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1B0FA6B1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0B268937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  <w:p w14:paraId="427AA6B9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336B1D69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0D34146C" w14:textId="2F541BB0" w:rsidTr="001A3D80">
        <w:trPr>
          <w:trHeight w:val="464"/>
          <w:jc w:val="center"/>
        </w:trPr>
        <w:tc>
          <w:tcPr>
            <w:tcW w:w="1255" w:type="dxa"/>
          </w:tcPr>
          <w:p w14:paraId="35D4FF0E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4749855E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6A8E3359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6C54D31E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48B700E9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4C94B194" w14:textId="2FAAB98C" w:rsidTr="001A3D80">
        <w:trPr>
          <w:trHeight w:val="464"/>
          <w:jc w:val="center"/>
        </w:trPr>
        <w:tc>
          <w:tcPr>
            <w:tcW w:w="1255" w:type="dxa"/>
          </w:tcPr>
          <w:p w14:paraId="40027AA8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3A285978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38FD33A6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64B34616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439CED9A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348BB22A" w14:textId="7653FA32" w:rsidTr="001A3D80">
        <w:trPr>
          <w:trHeight w:val="464"/>
          <w:jc w:val="center"/>
        </w:trPr>
        <w:tc>
          <w:tcPr>
            <w:tcW w:w="1255" w:type="dxa"/>
          </w:tcPr>
          <w:p w14:paraId="09E6FA0C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7D1356C7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69F507E0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783C18AE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0EB2346C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5243AE20" w14:textId="6591C80F" w:rsidTr="001A3D80">
        <w:trPr>
          <w:trHeight w:val="464"/>
          <w:jc w:val="center"/>
        </w:trPr>
        <w:tc>
          <w:tcPr>
            <w:tcW w:w="1255" w:type="dxa"/>
          </w:tcPr>
          <w:p w14:paraId="0999EA8B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70C77B6F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2FD74038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6FC77796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24B4C377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65E4537A" w14:textId="45BB61CE" w:rsidTr="001A3D80">
        <w:trPr>
          <w:trHeight w:val="464"/>
          <w:jc w:val="center"/>
        </w:trPr>
        <w:tc>
          <w:tcPr>
            <w:tcW w:w="1255" w:type="dxa"/>
          </w:tcPr>
          <w:p w14:paraId="60205D1D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54A100EB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3FAD19FA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6ECA6728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40A3F0CE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584AF104" w14:textId="6C59E7EC" w:rsidTr="001A3D80">
        <w:trPr>
          <w:trHeight w:val="464"/>
          <w:jc w:val="center"/>
        </w:trPr>
        <w:tc>
          <w:tcPr>
            <w:tcW w:w="1255" w:type="dxa"/>
          </w:tcPr>
          <w:p w14:paraId="6BCA31C5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46E454DE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40989DB1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39E66F5C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502347D0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F72B8F" w14:paraId="30F7721D" w14:textId="7486D2CC" w:rsidTr="001A3D80">
        <w:trPr>
          <w:trHeight w:val="464"/>
          <w:jc w:val="center"/>
        </w:trPr>
        <w:tc>
          <w:tcPr>
            <w:tcW w:w="1255" w:type="dxa"/>
          </w:tcPr>
          <w:p w14:paraId="402ED995" w14:textId="77777777" w:rsidR="00F72B8F" w:rsidRDefault="00F72B8F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605DF9FA" w14:textId="77777777" w:rsidR="00F72B8F" w:rsidRDefault="00F72B8F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104BC54A" w14:textId="77777777" w:rsidR="00F72B8F" w:rsidRDefault="00F72B8F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45DC56B7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7351CCF3" w14:textId="77777777" w:rsidR="00F72B8F" w:rsidRDefault="00F72B8F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2439BD" w14:paraId="6203DE75" w14:textId="77777777" w:rsidTr="001A3D80">
        <w:trPr>
          <w:trHeight w:val="464"/>
          <w:jc w:val="center"/>
        </w:trPr>
        <w:tc>
          <w:tcPr>
            <w:tcW w:w="1255" w:type="dxa"/>
          </w:tcPr>
          <w:p w14:paraId="56DBE0A3" w14:textId="77777777" w:rsidR="002439BD" w:rsidRDefault="002439BD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4C45BD75" w14:textId="77777777" w:rsidR="002439BD" w:rsidRDefault="002439BD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2A820F17" w14:textId="77777777" w:rsidR="002439BD" w:rsidRDefault="002439BD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5A89BA2C" w14:textId="77777777" w:rsidR="002439BD" w:rsidRDefault="002439BD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70B81B80" w14:textId="77777777" w:rsidR="002439BD" w:rsidRDefault="002439BD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2439BD" w14:paraId="48D923F7" w14:textId="77777777" w:rsidTr="001A3D80">
        <w:trPr>
          <w:trHeight w:val="464"/>
          <w:jc w:val="center"/>
        </w:trPr>
        <w:tc>
          <w:tcPr>
            <w:tcW w:w="1255" w:type="dxa"/>
          </w:tcPr>
          <w:p w14:paraId="5A9F502D" w14:textId="77777777" w:rsidR="002439BD" w:rsidRDefault="002439BD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2CD3C02A" w14:textId="77777777" w:rsidR="002439BD" w:rsidRDefault="002439BD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527FE1B9" w14:textId="77777777" w:rsidR="002439BD" w:rsidRDefault="002439BD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0F036794" w14:textId="77777777" w:rsidR="002439BD" w:rsidRDefault="002439BD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10A9456D" w14:textId="77777777" w:rsidR="002439BD" w:rsidRDefault="002439BD" w:rsidP="00113F74">
            <w:pPr>
              <w:pStyle w:val="TableParagraph"/>
              <w:ind w:left="146"/>
              <w:rPr>
                <w:sz w:val="16"/>
              </w:rPr>
            </w:pPr>
          </w:p>
        </w:tc>
      </w:tr>
      <w:tr w:rsidR="002439BD" w14:paraId="1045E512" w14:textId="77777777" w:rsidTr="001A3D80">
        <w:trPr>
          <w:trHeight w:val="464"/>
          <w:jc w:val="center"/>
        </w:trPr>
        <w:tc>
          <w:tcPr>
            <w:tcW w:w="1255" w:type="dxa"/>
          </w:tcPr>
          <w:p w14:paraId="3E100E6A" w14:textId="77777777" w:rsidR="002439BD" w:rsidRDefault="002439BD" w:rsidP="00113F74">
            <w:pPr>
              <w:pStyle w:val="TableParagraph"/>
              <w:spacing w:before="0"/>
              <w:ind w:left="281" w:right="271"/>
              <w:jc w:val="center"/>
              <w:rPr>
                <w:sz w:val="16"/>
              </w:rPr>
            </w:pPr>
          </w:p>
        </w:tc>
        <w:tc>
          <w:tcPr>
            <w:tcW w:w="2130" w:type="dxa"/>
          </w:tcPr>
          <w:p w14:paraId="0905DC3E" w14:textId="77777777" w:rsidR="002439BD" w:rsidRDefault="002439BD" w:rsidP="00113F74">
            <w:pPr>
              <w:pStyle w:val="TableParagraph"/>
              <w:rPr>
                <w:sz w:val="16"/>
              </w:rPr>
            </w:pPr>
          </w:p>
        </w:tc>
        <w:tc>
          <w:tcPr>
            <w:tcW w:w="5028" w:type="dxa"/>
          </w:tcPr>
          <w:p w14:paraId="40DEE0EF" w14:textId="77777777" w:rsidR="002439BD" w:rsidRDefault="002439BD" w:rsidP="00113F74">
            <w:pPr>
              <w:pStyle w:val="TableParagraph"/>
              <w:ind w:right="193"/>
              <w:rPr>
                <w:sz w:val="16"/>
              </w:rPr>
            </w:pPr>
          </w:p>
        </w:tc>
        <w:tc>
          <w:tcPr>
            <w:tcW w:w="1191" w:type="dxa"/>
          </w:tcPr>
          <w:p w14:paraId="41680352" w14:textId="77777777" w:rsidR="002439BD" w:rsidRDefault="002439BD" w:rsidP="00113F74">
            <w:pPr>
              <w:pStyle w:val="TableParagraph"/>
              <w:ind w:left="146"/>
              <w:rPr>
                <w:sz w:val="16"/>
              </w:rPr>
            </w:pPr>
          </w:p>
        </w:tc>
        <w:tc>
          <w:tcPr>
            <w:tcW w:w="1191" w:type="dxa"/>
          </w:tcPr>
          <w:p w14:paraId="4E543A1A" w14:textId="77777777" w:rsidR="002439BD" w:rsidRDefault="002439BD" w:rsidP="00113F74">
            <w:pPr>
              <w:pStyle w:val="TableParagraph"/>
              <w:ind w:left="146"/>
              <w:rPr>
                <w:sz w:val="16"/>
              </w:rPr>
            </w:pPr>
          </w:p>
        </w:tc>
      </w:tr>
    </w:tbl>
    <w:p w14:paraId="1658E7F7" w14:textId="11B8BE7F" w:rsidR="00BC667C" w:rsidRPr="00CA5D37" w:rsidRDefault="00BC667C">
      <w:pPr>
        <w:rPr>
          <w:rFonts w:cstheme="minorHAnsi"/>
        </w:rPr>
      </w:pPr>
    </w:p>
    <w:sectPr w:rsidR="00BC667C" w:rsidRPr="00CA5D37" w:rsidSect="00FD1AA8">
      <w:headerReference w:type="default" r:id="rId7"/>
      <w:footerReference w:type="default" r:id="rId8"/>
      <w:pgSz w:w="12240" w:h="15840"/>
      <w:pgMar w:top="288" w:right="720" w:bottom="576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4E41" w14:textId="77777777" w:rsidR="00E94BB6" w:rsidRDefault="00E94BB6" w:rsidP="00F263E3">
      <w:pPr>
        <w:spacing w:after="0" w:line="240" w:lineRule="auto"/>
      </w:pPr>
      <w:r>
        <w:separator/>
      </w:r>
    </w:p>
  </w:endnote>
  <w:endnote w:type="continuationSeparator" w:id="0">
    <w:p w14:paraId="1D9A1AFC" w14:textId="77777777" w:rsidR="00E94BB6" w:rsidRDefault="00E94BB6" w:rsidP="00F2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218A" w14:textId="3995C3EA" w:rsidR="00FD1AA8" w:rsidRDefault="00FD1AA8" w:rsidP="00FD1AA8">
    <w:pPr>
      <w:pStyle w:val="Footer"/>
      <w:jc w:val="right"/>
    </w:pPr>
    <w:r>
      <w:t>Form Updated: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BAE7" w14:textId="77777777" w:rsidR="00E94BB6" w:rsidRDefault="00E94BB6" w:rsidP="00F263E3">
      <w:pPr>
        <w:spacing w:after="0" w:line="240" w:lineRule="auto"/>
      </w:pPr>
      <w:r>
        <w:separator/>
      </w:r>
    </w:p>
  </w:footnote>
  <w:footnote w:type="continuationSeparator" w:id="0">
    <w:p w14:paraId="788C338C" w14:textId="77777777" w:rsidR="00E94BB6" w:rsidRDefault="00E94BB6" w:rsidP="00F2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D967" w14:textId="034D654A" w:rsidR="00094E0F" w:rsidRDefault="00094E0F" w:rsidP="00094E0F">
    <w:pPr>
      <w:pStyle w:val="Header"/>
      <w:jc w:val="center"/>
      <w:rPr>
        <w:b/>
        <w:bCs/>
      </w:rPr>
    </w:pPr>
    <w:r>
      <w:rPr>
        <w:b/>
        <w:bCs/>
      </w:rPr>
      <w:t xml:space="preserve">FSU </w:t>
    </w:r>
    <w:r w:rsidRPr="00094E0F">
      <w:rPr>
        <w:b/>
        <w:bCs/>
      </w:rPr>
      <w:t>Office of Human Resources - Compensation Services</w:t>
    </w:r>
  </w:p>
  <w:p w14:paraId="419A9B14" w14:textId="77777777" w:rsidR="00E35B3C" w:rsidRPr="00094E0F" w:rsidRDefault="00E35B3C" w:rsidP="00094E0F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41"/>
    <w:rsid w:val="00002A1D"/>
    <w:rsid w:val="00004DA7"/>
    <w:rsid w:val="000339DC"/>
    <w:rsid w:val="000644B3"/>
    <w:rsid w:val="00094E0F"/>
    <w:rsid w:val="000C4CD4"/>
    <w:rsid w:val="000E6F1F"/>
    <w:rsid w:val="00125641"/>
    <w:rsid w:val="0012730F"/>
    <w:rsid w:val="00161826"/>
    <w:rsid w:val="00182E4F"/>
    <w:rsid w:val="00183E10"/>
    <w:rsid w:val="0019161F"/>
    <w:rsid w:val="001A3D80"/>
    <w:rsid w:val="001A6F31"/>
    <w:rsid w:val="001B11BF"/>
    <w:rsid w:val="001B6228"/>
    <w:rsid w:val="001C497C"/>
    <w:rsid w:val="001C7E5F"/>
    <w:rsid w:val="001D0E9B"/>
    <w:rsid w:val="001F0531"/>
    <w:rsid w:val="00214EF5"/>
    <w:rsid w:val="002173A7"/>
    <w:rsid w:val="002439BD"/>
    <w:rsid w:val="002453E7"/>
    <w:rsid w:val="00256A4B"/>
    <w:rsid w:val="002F06BF"/>
    <w:rsid w:val="002F4CE3"/>
    <w:rsid w:val="00315FAD"/>
    <w:rsid w:val="00316082"/>
    <w:rsid w:val="003435D2"/>
    <w:rsid w:val="0035144D"/>
    <w:rsid w:val="003711D6"/>
    <w:rsid w:val="00371FE8"/>
    <w:rsid w:val="003726A0"/>
    <w:rsid w:val="003C2911"/>
    <w:rsid w:val="003F400E"/>
    <w:rsid w:val="00416024"/>
    <w:rsid w:val="004430EE"/>
    <w:rsid w:val="00461C1E"/>
    <w:rsid w:val="00467DF0"/>
    <w:rsid w:val="00471CC6"/>
    <w:rsid w:val="004D2675"/>
    <w:rsid w:val="004E22BD"/>
    <w:rsid w:val="00504109"/>
    <w:rsid w:val="00537071"/>
    <w:rsid w:val="005511B0"/>
    <w:rsid w:val="00555EC9"/>
    <w:rsid w:val="005B79BB"/>
    <w:rsid w:val="005D09AD"/>
    <w:rsid w:val="006301E0"/>
    <w:rsid w:val="00670507"/>
    <w:rsid w:val="0069049E"/>
    <w:rsid w:val="006A2D2C"/>
    <w:rsid w:val="006E07DF"/>
    <w:rsid w:val="006F026B"/>
    <w:rsid w:val="00771AF9"/>
    <w:rsid w:val="007C5EAD"/>
    <w:rsid w:val="007D0586"/>
    <w:rsid w:val="007D3CC6"/>
    <w:rsid w:val="007E5185"/>
    <w:rsid w:val="007F64D4"/>
    <w:rsid w:val="00825E6C"/>
    <w:rsid w:val="00826F6D"/>
    <w:rsid w:val="00831288"/>
    <w:rsid w:val="00833374"/>
    <w:rsid w:val="00837164"/>
    <w:rsid w:val="008750ED"/>
    <w:rsid w:val="00885248"/>
    <w:rsid w:val="00885C6B"/>
    <w:rsid w:val="0089782A"/>
    <w:rsid w:val="008C7E8F"/>
    <w:rsid w:val="008E7788"/>
    <w:rsid w:val="008F7FD5"/>
    <w:rsid w:val="00934907"/>
    <w:rsid w:val="0098394F"/>
    <w:rsid w:val="00986EE6"/>
    <w:rsid w:val="009A530E"/>
    <w:rsid w:val="009B471E"/>
    <w:rsid w:val="009C522B"/>
    <w:rsid w:val="009C6DD9"/>
    <w:rsid w:val="00A06F25"/>
    <w:rsid w:val="00A57FFA"/>
    <w:rsid w:val="00AA305B"/>
    <w:rsid w:val="00AD6D39"/>
    <w:rsid w:val="00B11C38"/>
    <w:rsid w:val="00B8368A"/>
    <w:rsid w:val="00B93CB7"/>
    <w:rsid w:val="00BC667C"/>
    <w:rsid w:val="00C25F04"/>
    <w:rsid w:val="00CA5D37"/>
    <w:rsid w:val="00CC7D68"/>
    <w:rsid w:val="00D12D30"/>
    <w:rsid w:val="00D20EE7"/>
    <w:rsid w:val="00D474A4"/>
    <w:rsid w:val="00D6736C"/>
    <w:rsid w:val="00E057AA"/>
    <w:rsid w:val="00E35B3C"/>
    <w:rsid w:val="00E86BB7"/>
    <w:rsid w:val="00E94BB6"/>
    <w:rsid w:val="00ED5CE9"/>
    <w:rsid w:val="00EE03C5"/>
    <w:rsid w:val="00F263E3"/>
    <w:rsid w:val="00F277E6"/>
    <w:rsid w:val="00F72B8F"/>
    <w:rsid w:val="00F828CA"/>
    <w:rsid w:val="00F909C7"/>
    <w:rsid w:val="00FA2822"/>
    <w:rsid w:val="00F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9544C"/>
  <w15:docId w15:val="{602E5A34-3E0C-472A-8327-F2521B4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C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06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C667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C667C"/>
    <w:pPr>
      <w:widowControl w:val="0"/>
      <w:autoSpaceDE w:val="0"/>
      <w:autoSpaceDN w:val="0"/>
      <w:spacing w:before="40" w:after="0" w:line="240" w:lineRule="auto"/>
      <w:ind w:left="108"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711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1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E3"/>
  </w:style>
  <w:style w:type="paragraph" w:styleId="Footer">
    <w:name w:val="footer"/>
    <w:basedOn w:val="Normal"/>
    <w:link w:val="FooterChar"/>
    <w:uiPriority w:val="99"/>
    <w:unhideWhenUsed/>
    <w:rsid w:val="00F26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E3"/>
  </w:style>
  <w:style w:type="character" w:styleId="PlaceholderText">
    <w:name w:val="Placeholder Text"/>
    <w:basedOn w:val="DefaultParagraphFont"/>
    <w:uiPriority w:val="99"/>
    <w:semiHidden/>
    <w:rsid w:val="00ED5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fsu.edu/sites/g/files/upcbnu2186/files/PDF/Competency-Catalogu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64085090054A9881BBB98B345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7369-EB08-4B45-AC2F-A88C2F166509}"/>
      </w:docPartPr>
      <w:docPartBody>
        <w:p w:rsidR="00DE5BA9" w:rsidRDefault="00547A1F" w:rsidP="00547A1F">
          <w:pPr>
            <w:pStyle w:val="C964085090054A9881BBB98B3451B816"/>
          </w:pPr>
          <w:r w:rsidRPr="00AD10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1F"/>
    <w:rsid w:val="000A6A56"/>
    <w:rsid w:val="001B07E7"/>
    <w:rsid w:val="001F586A"/>
    <w:rsid w:val="00214EF5"/>
    <w:rsid w:val="00346B89"/>
    <w:rsid w:val="003B4714"/>
    <w:rsid w:val="003E6919"/>
    <w:rsid w:val="004204D1"/>
    <w:rsid w:val="00547A1F"/>
    <w:rsid w:val="005D1342"/>
    <w:rsid w:val="007536C7"/>
    <w:rsid w:val="00826F6D"/>
    <w:rsid w:val="008750ED"/>
    <w:rsid w:val="0091302C"/>
    <w:rsid w:val="00986EE6"/>
    <w:rsid w:val="00A26564"/>
    <w:rsid w:val="00B11CC9"/>
    <w:rsid w:val="00B278A7"/>
    <w:rsid w:val="00BF7417"/>
    <w:rsid w:val="00CB3EF8"/>
    <w:rsid w:val="00DE5BA9"/>
    <w:rsid w:val="00DE79C0"/>
    <w:rsid w:val="00E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4D1"/>
    <w:rPr>
      <w:color w:val="808080"/>
    </w:rPr>
  </w:style>
  <w:style w:type="paragraph" w:customStyle="1" w:styleId="C964085090054A9881BBB98B3451B816">
    <w:name w:val="C964085090054A9881BBB98B3451B816"/>
    <w:rsid w:val="00547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572</Words>
  <Characters>3582</Characters>
  <Application>Microsoft Office Word</Application>
  <DocSecurity>0</DocSecurity>
  <Lines>127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Tyler</dc:creator>
  <cp:lastModifiedBy>Josi Carter</cp:lastModifiedBy>
  <cp:revision>47</cp:revision>
  <dcterms:created xsi:type="dcterms:W3CDTF">2025-06-12T15:34:00Z</dcterms:created>
  <dcterms:modified xsi:type="dcterms:W3CDTF">2025-08-19T18:14:00Z</dcterms:modified>
</cp:coreProperties>
</file>